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849E" w14:textId="4142DCEE" w:rsidR="00505308" w:rsidRDefault="00116101" w:rsidP="00B454B1">
      <w:pPr>
        <w:spacing w:after="0" w:line="240" w:lineRule="auto"/>
        <w:ind w:left="720" w:firstLine="720"/>
        <w:jc w:val="center"/>
        <w:rPr>
          <w:rFonts w:ascii="Arial" w:eastAsia="Arial" w:hAnsi="Arial" w:cs="Arial"/>
          <w:b/>
          <w:color w:val="000000"/>
          <w:sz w:val="24"/>
          <w:szCs w:val="24"/>
        </w:rPr>
      </w:pPr>
      <w:r>
        <w:rPr>
          <w:noProof/>
        </w:rPr>
        <w:drawing>
          <wp:anchor distT="0" distB="0" distL="114300" distR="114300" simplePos="0" relativeHeight="251659264" behindDoc="0" locked="0" layoutInCell="1" hidden="0" allowOverlap="1" wp14:anchorId="5C5BCEC5" wp14:editId="71D79A53">
            <wp:simplePos x="0" y="0"/>
            <wp:positionH relativeFrom="column">
              <wp:posOffset>6257925</wp:posOffset>
            </wp:positionH>
            <wp:positionV relativeFrom="paragraph">
              <wp:posOffset>0</wp:posOffset>
            </wp:positionV>
            <wp:extent cx="647700" cy="570230"/>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647700" cy="570230"/>
                    </a:xfrm>
                    <a:prstGeom prst="rect">
                      <a:avLst/>
                    </a:prstGeom>
                    <a:ln/>
                  </pic:spPr>
                </pic:pic>
              </a:graphicData>
            </a:graphic>
          </wp:anchor>
        </w:drawing>
      </w:r>
      <w:r w:rsidR="002457CD">
        <w:rPr>
          <w:rFonts w:ascii="Arial" w:eastAsia="Arial" w:hAnsi="Arial" w:cs="Arial"/>
          <w:b/>
          <w:color w:val="000000"/>
          <w:sz w:val="24"/>
          <w:szCs w:val="24"/>
        </w:rPr>
        <w:t>202</w:t>
      </w:r>
      <w:r w:rsidR="000C2496">
        <w:rPr>
          <w:rFonts w:ascii="Arial" w:eastAsia="Arial" w:hAnsi="Arial" w:cs="Arial"/>
          <w:b/>
          <w:color w:val="000000"/>
          <w:sz w:val="24"/>
          <w:szCs w:val="24"/>
        </w:rPr>
        <w:t>6</w:t>
      </w:r>
      <w:r w:rsidR="002457CD">
        <w:rPr>
          <w:rFonts w:ascii="Arial" w:eastAsia="Arial" w:hAnsi="Arial" w:cs="Arial"/>
          <w:b/>
          <w:color w:val="000000"/>
          <w:sz w:val="24"/>
          <w:szCs w:val="24"/>
        </w:rPr>
        <w:t xml:space="preserve"> – 202</w:t>
      </w:r>
      <w:r w:rsidR="002457CD">
        <w:rPr>
          <w:noProof/>
        </w:rPr>
        <w:drawing>
          <wp:anchor distT="0" distB="0" distL="0" distR="0" simplePos="0" relativeHeight="251658240" behindDoc="1" locked="0" layoutInCell="1" hidden="0" allowOverlap="1" wp14:anchorId="3B937B5D" wp14:editId="69D6D9AE">
            <wp:simplePos x="0" y="0"/>
            <wp:positionH relativeFrom="column">
              <wp:posOffset>0</wp:posOffset>
            </wp:positionH>
            <wp:positionV relativeFrom="paragraph">
              <wp:posOffset>9525</wp:posOffset>
            </wp:positionV>
            <wp:extent cx="1188311" cy="697393"/>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1188311" cy="697393"/>
                    </a:xfrm>
                    <a:prstGeom prst="rect">
                      <a:avLst/>
                    </a:prstGeom>
                    <a:ln/>
                  </pic:spPr>
                </pic:pic>
              </a:graphicData>
            </a:graphic>
          </wp:anchor>
        </w:drawing>
      </w:r>
      <w:r w:rsidR="000C2496">
        <w:rPr>
          <w:rFonts w:ascii="Arial" w:eastAsia="Arial" w:hAnsi="Arial" w:cs="Arial"/>
          <w:b/>
          <w:color w:val="000000"/>
          <w:sz w:val="24"/>
          <w:szCs w:val="24"/>
        </w:rPr>
        <w:t>7</w:t>
      </w:r>
    </w:p>
    <w:p w14:paraId="40255F24" w14:textId="77777777" w:rsidR="00505308" w:rsidRDefault="002457CD" w:rsidP="00B454B1">
      <w:pPr>
        <w:spacing w:after="0" w:line="240" w:lineRule="auto"/>
        <w:ind w:left="720" w:firstLine="720"/>
        <w:jc w:val="center"/>
        <w:rPr>
          <w:rFonts w:ascii="Arial" w:eastAsia="Arial" w:hAnsi="Arial" w:cs="Arial"/>
          <w:b/>
          <w:color w:val="000000"/>
          <w:sz w:val="24"/>
          <w:szCs w:val="24"/>
        </w:rPr>
      </w:pPr>
      <w:r>
        <w:rPr>
          <w:rFonts w:ascii="Arial" w:eastAsia="Arial" w:hAnsi="Arial" w:cs="Arial"/>
          <w:b/>
          <w:color w:val="000000"/>
          <w:sz w:val="24"/>
          <w:szCs w:val="24"/>
        </w:rPr>
        <w:t>NJ FCCLA PRESENTS</w:t>
      </w:r>
    </w:p>
    <w:p w14:paraId="74BFB554" w14:textId="77777777" w:rsidR="00505308" w:rsidRDefault="002457CD" w:rsidP="00B454B1">
      <w:pPr>
        <w:spacing w:after="0" w:line="240" w:lineRule="auto"/>
        <w:ind w:left="720" w:firstLine="720"/>
        <w:jc w:val="center"/>
        <w:rPr>
          <w:rFonts w:ascii="MV Boli" w:eastAsia="MV Boli" w:hAnsi="MV Boli" w:cs="MV Boli"/>
          <w:b/>
          <w:color w:val="FF0000"/>
          <w:sz w:val="32"/>
          <w:szCs w:val="32"/>
        </w:rPr>
      </w:pPr>
      <w:r>
        <w:rPr>
          <w:rFonts w:ascii="MV Boli" w:eastAsia="MV Boli" w:hAnsi="MV Boli" w:cs="MV Boli"/>
          <w:b/>
          <w:color w:val="FF0000"/>
          <w:sz w:val="32"/>
          <w:szCs w:val="32"/>
        </w:rPr>
        <w:t>RED ROSE CHAPTER AWARD</w:t>
      </w:r>
    </w:p>
    <w:p w14:paraId="07E73BC4" w14:textId="77777777" w:rsidR="00116101" w:rsidRPr="00FB71FA" w:rsidRDefault="00116101">
      <w:pPr>
        <w:spacing w:after="0" w:line="240" w:lineRule="auto"/>
        <w:jc w:val="center"/>
        <w:rPr>
          <w:rFonts w:ascii="MV Boli" w:eastAsia="MV Boli" w:hAnsi="MV Boli" w:cs="MV Boli"/>
          <w:b/>
          <w:color w:val="FF0000"/>
          <w:sz w:val="12"/>
          <w:szCs w:val="12"/>
        </w:rPr>
      </w:pPr>
    </w:p>
    <w:p w14:paraId="799C3BC4" w14:textId="77777777" w:rsidR="00505308" w:rsidRDefault="327392BF" w:rsidP="327392BF">
      <w:pPr>
        <w:spacing w:after="0" w:line="240" w:lineRule="auto"/>
        <w:rPr>
          <w:color w:val="000000"/>
          <w:sz w:val="20"/>
          <w:szCs w:val="20"/>
          <w:lang w:val="en-US"/>
        </w:rPr>
      </w:pPr>
      <w:r w:rsidRPr="327392BF">
        <w:rPr>
          <w:rFonts w:ascii="MV Boli" w:eastAsia="MV Boli" w:hAnsi="MV Boli" w:cs="MV Boli"/>
          <w:b/>
          <w:bCs/>
          <w:color w:val="FF0000"/>
          <w:sz w:val="20"/>
          <w:szCs w:val="20"/>
          <w:u w:val="single"/>
          <w:lang w:val="en-US"/>
        </w:rPr>
        <w:t>Why</w:t>
      </w:r>
      <w:r w:rsidRPr="327392BF">
        <w:rPr>
          <w:rFonts w:ascii="MV Boli" w:eastAsia="MV Boli" w:hAnsi="MV Boli" w:cs="MV Boli"/>
          <w:color w:val="FF0000"/>
          <w:sz w:val="20"/>
          <w:szCs w:val="20"/>
          <w:u w:val="single"/>
          <w:lang w:val="en-US"/>
        </w:rPr>
        <w:t>?</w:t>
      </w:r>
      <w:r w:rsidRPr="327392BF">
        <w:rPr>
          <w:rFonts w:ascii="Merriweather" w:eastAsia="Merriweather" w:hAnsi="Merriweather" w:cs="Merriweather"/>
          <w:color w:val="000000" w:themeColor="text1"/>
          <w:sz w:val="20"/>
          <w:szCs w:val="20"/>
          <w:lang w:val="en-US"/>
        </w:rPr>
        <w:t xml:space="preserve"> </w:t>
      </w:r>
      <w:r w:rsidRPr="327392BF">
        <w:rPr>
          <w:color w:val="000000" w:themeColor="text1"/>
          <w:sz w:val="20"/>
          <w:szCs w:val="20"/>
          <w:lang w:val="en-US"/>
        </w:rPr>
        <w:t>This program is designed to recognize well rounded chapters who contribute to the State Program of Work! They must take part in member development, community service, conferences, leadership activities, national programs, and competitive events.</w:t>
      </w:r>
    </w:p>
    <w:p w14:paraId="79ADCFE7" w14:textId="16334A2C" w:rsidR="00505308" w:rsidRDefault="327392BF" w:rsidP="327392BF">
      <w:pPr>
        <w:spacing w:after="0" w:line="240" w:lineRule="auto"/>
        <w:rPr>
          <w:color w:val="000000"/>
          <w:sz w:val="20"/>
          <w:szCs w:val="20"/>
          <w:lang w:val="en-US"/>
        </w:rPr>
      </w:pPr>
      <w:r w:rsidRPr="327392BF">
        <w:rPr>
          <w:rFonts w:ascii="MV Boli" w:eastAsia="MV Boli" w:hAnsi="MV Boli" w:cs="MV Boli"/>
          <w:b/>
          <w:bCs/>
          <w:color w:val="FF0000"/>
          <w:sz w:val="20"/>
          <w:szCs w:val="20"/>
          <w:u w:val="single"/>
          <w:lang w:val="en-US"/>
        </w:rPr>
        <w:t>How</w:t>
      </w:r>
      <w:r w:rsidRPr="327392BF">
        <w:rPr>
          <w:rFonts w:ascii="MV Boli" w:eastAsia="MV Boli" w:hAnsi="MV Boli" w:cs="MV Boli"/>
          <w:color w:val="FF0000"/>
          <w:sz w:val="20"/>
          <w:szCs w:val="20"/>
          <w:u w:val="single"/>
          <w:lang w:val="en-US"/>
        </w:rPr>
        <w:t>?</w:t>
      </w:r>
      <w:r w:rsidRPr="327392BF">
        <w:rPr>
          <w:rFonts w:ascii="Merriweather" w:eastAsia="Merriweather" w:hAnsi="Merriweather" w:cs="Merriweather"/>
          <w:color w:val="000000" w:themeColor="text1"/>
          <w:sz w:val="20"/>
          <w:szCs w:val="20"/>
          <w:lang w:val="en-US"/>
        </w:rPr>
        <w:t xml:space="preserve"> </w:t>
      </w:r>
      <w:proofErr w:type="gramStart"/>
      <w:r w:rsidRPr="327392BF">
        <w:rPr>
          <w:color w:val="000000" w:themeColor="text1"/>
          <w:sz w:val="20"/>
          <w:szCs w:val="20"/>
          <w:lang w:val="en-US"/>
        </w:rPr>
        <w:t>In order to</w:t>
      </w:r>
      <w:proofErr w:type="gramEnd"/>
      <w:r w:rsidRPr="327392BF">
        <w:rPr>
          <w:color w:val="000000" w:themeColor="text1"/>
          <w:sz w:val="20"/>
          <w:szCs w:val="20"/>
          <w:lang w:val="en-US"/>
        </w:rPr>
        <w:t xml:space="preserve"> be recognized with this award, chapters must complete </w:t>
      </w:r>
      <w:r w:rsidR="00FB71FA" w:rsidRPr="327392BF">
        <w:rPr>
          <w:color w:val="000000" w:themeColor="text1"/>
          <w:sz w:val="20"/>
          <w:szCs w:val="20"/>
          <w:lang w:val="en-US"/>
        </w:rPr>
        <w:t>all</w:t>
      </w:r>
      <w:r w:rsidRPr="327392BF">
        <w:rPr>
          <w:color w:val="000000" w:themeColor="text1"/>
          <w:sz w:val="20"/>
          <w:szCs w:val="20"/>
          <w:lang w:val="en-US"/>
        </w:rPr>
        <w:t xml:space="preserve"> the required elements </w:t>
      </w:r>
      <w:r w:rsidRPr="327392BF">
        <w:rPr>
          <w:color w:val="000000" w:themeColor="text1"/>
          <w:sz w:val="20"/>
          <w:szCs w:val="20"/>
          <w:u w:val="single"/>
          <w:lang w:val="en-US"/>
        </w:rPr>
        <w:t>as well as</w:t>
      </w:r>
      <w:r w:rsidRPr="327392BF">
        <w:rPr>
          <w:color w:val="000000" w:themeColor="text1"/>
          <w:sz w:val="20"/>
          <w:szCs w:val="20"/>
          <w:lang w:val="en-US"/>
        </w:rPr>
        <w:t xml:space="preserve"> 20 out of 1</w:t>
      </w:r>
      <w:r w:rsidR="00044625">
        <w:rPr>
          <w:color w:val="000000" w:themeColor="text1"/>
          <w:sz w:val="20"/>
          <w:szCs w:val="20"/>
          <w:lang w:val="en-US"/>
        </w:rPr>
        <w:t>12</w:t>
      </w:r>
      <w:r w:rsidRPr="327392BF">
        <w:rPr>
          <w:color w:val="000000" w:themeColor="text1"/>
          <w:sz w:val="20"/>
          <w:szCs w:val="20"/>
          <w:lang w:val="en-US"/>
        </w:rPr>
        <w:t xml:space="preserve"> possible points of the Additional Point Options.  The point values are in red next to the description below.  An official application form must be </w:t>
      </w:r>
      <w:r w:rsidR="00FB71FA">
        <w:rPr>
          <w:color w:val="000000" w:themeColor="text1"/>
          <w:sz w:val="20"/>
          <w:szCs w:val="20"/>
          <w:lang w:val="en-US"/>
        </w:rPr>
        <w:t>completed and submitted by the deadline</w:t>
      </w:r>
      <w:r w:rsidRPr="327392BF">
        <w:rPr>
          <w:color w:val="000000" w:themeColor="text1"/>
          <w:sz w:val="20"/>
          <w:szCs w:val="20"/>
          <w:lang w:val="en-US"/>
        </w:rPr>
        <w:t xml:space="preserve"> to give proof of completion. </w:t>
      </w:r>
    </w:p>
    <w:p w14:paraId="1C0DBAF2" w14:textId="7C6FEF93" w:rsidR="00505308" w:rsidRDefault="327392BF" w:rsidP="327392BF">
      <w:pPr>
        <w:spacing w:after="0" w:line="240" w:lineRule="auto"/>
        <w:rPr>
          <w:rFonts w:ascii="Merriweather" w:eastAsia="Merriweather" w:hAnsi="Merriweather" w:cs="Merriweather"/>
          <w:b/>
          <w:bCs/>
          <w:color w:val="000000"/>
          <w:sz w:val="20"/>
          <w:szCs w:val="20"/>
          <w:u w:val="single"/>
          <w:lang w:val="en-US"/>
        </w:rPr>
      </w:pPr>
      <w:r w:rsidRPr="327392BF">
        <w:rPr>
          <w:rFonts w:ascii="MV Boli" w:eastAsia="MV Boli" w:hAnsi="MV Boli" w:cs="MV Boli"/>
          <w:b/>
          <w:bCs/>
          <w:color w:val="FF0000"/>
          <w:sz w:val="20"/>
          <w:szCs w:val="20"/>
          <w:u w:val="single"/>
          <w:lang w:val="en-US"/>
        </w:rPr>
        <w:t>When?</w:t>
      </w:r>
      <w:r w:rsidRPr="327392BF">
        <w:rPr>
          <w:rFonts w:ascii="Merriweather" w:eastAsia="Merriweather" w:hAnsi="Merriweather" w:cs="Merriweather"/>
          <w:color w:val="000000" w:themeColor="text1"/>
          <w:sz w:val="20"/>
          <w:szCs w:val="20"/>
          <w:lang w:val="en-US"/>
        </w:rPr>
        <w:t> </w:t>
      </w:r>
      <w:r w:rsidRPr="327392BF">
        <w:rPr>
          <w:color w:val="000000" w:themeColor="text1"/>
          <w:sz w:val="20"/>
          <w:szCs w:val="20"/>
          <w:lang w:val="en-US"/>
        </w:rPr>
        <w:t xml:space="preserve">Applications are due on </w:t>
      </w:r>
      <w:r w:rsidRPr="00E9673C">
        <w:rPr>
          <w:b/>
          <w:bCs/>
          <w:color w:val="000000" w:themeColor="text1"/>
          <w:sz w:val="20"/>
          <w:szCs w:val="20"/>
          <w:lang w:val="en-US"/>
        </w:rPr>
        <w:t>Tuesday, February 9</w:t>
      </w:r>
      <w:r w:rsidRPr="327392BF">
        <w:rPr>
          <w:color w:val="000000" w:themeColor="text1"/>
          <w:sz w:val="20"/>
          <w:szCs w:val="20"/>
          <w:lang w:val="en-US"/>
        </w:rPr>
        <w:t xml:space="preserve"> and chapters will be recognized at the SLC during the Recognition Dinner.  The chapter presidents will go on stage to receive the award.</w:t>
      </w:r>
    </w:p>
    <w:p w14:paraId="55C98A4A" w14:textId="70BB7DF5" w:rsidR="00505308" w:rsidRDefault="002457CD" w:rsidP="00116101">
      <w:pPr>
        <w:pBdr>
          <w:top w:val="nil"/>
          <w:left w:val="nil"/>
          <w:bottom w:val="nil"/>
          <w:right w:val="nil"/>
          <w:between w:val="nil"/>
        </w:pBdr>
        <w:spacing w:after="0" w:line="240" w:lineRule="auto"/>
        <w:rPr>
          <w:rFonts w:ascii="MV Boli" w:eastAsia="MV Boli" w:hAnsi="MV Boli" w:cs="MV Boli"/>
          <w:b/>
          <w:color w:val="FF0000"/>
          <w:sz w:val="20"/>
          <w:szCs w:val="20"/>
        </w:rPr>
      </w:pPr>
      <w:r>
        <w:rPr>
          <w:rFonts w:ascii="MV Boli" w:eastAsia="MV Boli" w:hAnsi="MV Boli" w:cs="MV Boli"/>
          <w:b/>
          <w:color w:val="FF0000"/>
          <w:sz w:val="20"/>
          <w:szCs w:val="20"/>
          <w:u w:val="single"/>
        </w:rPr>
        <w:t>Requirements</w:t>
      </w:r>
      <w:r>
        <w:rPr>
          <w:rFonts w:ascii="MV Boli" w:eastAsia="MV Boli" w:hAnsi="MV Boli" w:cs="MV Boli"/>
          <w:b/>
          <w:color w:val="FF0000"/>
          <w:sz w:val="20"/>
          <w:szCs w:val="20"/>
        </w:rPr>
        <w:t>:</w:t>
      </w:r>
    </w:p>
    <w:p w14:paraId="2FCB1173" w14:textId="725DB5B5" w:rsidR="00505308" w:rsidRDefault="327392BF" w:rsidP="327392BF">
      <w:pPr>
        <w:pBdr>
          <w:top w:val="nil"/>
          <w:left w:val="nil"/>
          <w:bottom w:val="nil"/>
          <w:right w:val="nil"/>
          <w:between w:val="nil"/>
        </w:pBdr>
        <w:spacing w:after="0" w:line="240" w:lineRule="auto"/>
        <w:ind w:left="1800"/>
        <w:rPr>
          <w:color w:val="000000"/>
          <w:sz w:val="20"/>
          <w:szCs w:val="20"/>
          <w:lang w:val="en-US"/>
        </w:rPr>
      </w:pPr>
      <w:r w:rsidRPr="327392BF">
        <w:rPr>
          <w:color w:val="000000" w:themeColor="text1"/>
          <w:sz w:val="20"/>
          <w:szCs w:val="20"/>
          <w:lang w:val="en-US"/>
        </w:rPr>
        <w:t xml:space="preserve">*Increase your chapter’s membership.  </w:t>
      </w:r>
    </w:p>
    <w:p w14:paraId="1C693714" w14:textId="6DFCD997" w:rsidR="00505308" w:rsidRDefault="002457CD">
      <w:pPr>
        <w:pBdr>
          <w:top w:val="nil"/>
          <w:left w:val="nil"/>
          <w:bottom w:val="nil"/>
          <w:right w:val="nil"/>
          <w:between w:val="nil"/>
        </w:pBdr>
        <w:spacing w:after="0" w:line="240" w:lineRule="auto"/>
        <w:ind w:left="1800"/>
        <w:rPr>
          <w:color w:val="000000"/>
          <w:sz w:val="20"/>
          <w:szCs w:val="20"/>
        </w:rPr>
      </w:pPr>
      <w:r>
        <w:rPr>
          <w:color w:val="000000"/>
          <w:sz w:val="20"/>
          <w:szCs w:val="20"/>
        </w:rPr>
        <w:t>*Chapter participation at the Fall Leadership Connection (8 members)</w:t>
      </w:r>
    </w:p>
    <w:p w14:paraId="0B72CCFD" w14:textId="1010D4AC" w:rsidR="00505308" w:rsidRDefault="00116101" w:rsidP="327392BF">
      <w:pPr>
        <w:pBdr>
          <w:top w:val="nil"/>
          <w:left w:val="nil"/>
          <w:bottom w:val="nil"/>
          <w:right w:val="nil"/>
          <w:between w:val="nil"/>
        </w:pBdr>
        <w:spacing w:after="0" w:line="240" w:lineRule="auto"/>
        <w:ind w:left="1800"/>
        <w:rPr>
          <w:color w:val="000000"/>
          <w:sz w:val="20"/>
          <w:szCs w:val="20"/>
          <w:lang w:val="en-US"/>
        </w:rPr>
      </w:pPr>
      <w:r>
        <w:rPr>
          <w:noProof/>
        </w:rPr>
        <w:drawing>
          <wp:anchor distT="0" distB="0" distL="114300" distR="114300" simplePos="0" relativeHeight="251660288" behindDoc="1" locked="0" layoutInCell="1" hidden="0" allowOverlap="1" wp14:anchorId="4526B604" wp14:editId="1C0A45DD">
            <wp:simplePos x="0" y="0"/>
            <wp:positionH relativeFrom="column">
              <wp:align>right</wp:align>
            </wp:positionH>
            <wp:positionV relativeFrom="paragraph">
              <wp:posOffset>1270</wp:posOffset>
            </wp:positionV>
            <wp:extent cx="521970" cy="120078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21970" cy="1200785"/>
                    </a:xfrm>
                    <a:prstGeom prst="rect">
                      <a:avLst/>
                    </a:prstGeom>
                    <a:ln/>
                  </pic:spPr>
                </pic:pic>
              </a:graphicData>
            </a:graphic>
          </wp:anchor>
        </w:drawing>
      </w:r>
      <w:r w:rsidR="002457CD" w:rsidRPr="327392BF">
        <w:rPr>
          <w:color w:val="000000"/>
          <w:sz w:val="20"/>
          <w:szCs w:val="20"/>
          <w:lang w:val="en-US"/>
        </w:rPr>
        <w:t>*Participated in 4 Fall Competitive Events</w:t>
      </w:r>
    </w:p>
    <w:p w14:paraId="4E2ECDC4" w14:textId="3A8CB20A" w:rsidR="00505308" w:rsidRDefault="002457CD">
      <w:pPr>
        <w:pBdr>
          <w:top w:val="nil"/>
          <w:left w:val="nil"/>
          <w:bottom w:val="nil"/>
          <w:right w:val="nil"/>
          <w:between w:val="nil"/>
        </w:pBdr>
        <w:spacing w:after="0" w:line="240" w:lineRule="auto"/>
        <w:ind w:left="1800"/>
        <w:rPr>
          <w:color w:val="000000"/>
          <w:sz w:val="20"/>
          <w:szCs w:val="20"/>
        </w:rPr>
      </w:pPr>
      <w:r>
        <w:rPr>
          <w:color w:val="000000"/>
          <w:sz w:val="20"/>
          <w:szCs w:val="20"/>
        </w:rPr>
        <w:t>*Chapter attendance at Leadership Bootcamp (at least 6 members and 1 adviser)</w:t>
      </w:r>
    </w:p>
    <w:p w14:paraId="7498B975" w14:textId="77777777" w:rsidR="00505308" w:rsidRDefault="327392BF" w:rsidP="327392BF">
      <w:pPr>
        <w:pBdr>
          <w:top w:val="nil"/>
          <w:left w:val="nil"/>
          <w:bottom w:val="nil"/>
          <w:right w:val="nil"/>
          <w:between w:val="nil"/>
        </w:pBdr>
        <w:spacing w:after="0" w:line="240" w:lineRule="auto"/>
        <w:ind w:left="1800"/>
        <w:rPr>
          <w:color w:val="000000"/>
          <w:sz w:val="20"/>
          <w:szCs w:val="20"/>
          <w:lang w:val="en-US"/>
        </w:rPr>
      </w:pPr>
      <w:r w:rsidRPr="327392BF">
        <w:rPr>
          <w:color w:val="000000" w:themeColor="text1"/>
          <w:sz w:val="20"/>
          <w:szCs w:val="20"/>
          <w:lang w:val="en-US"/>
        </w:rPr>
        <w:t>*Participate in the State Leadership Conference (10 members minimum)</w:t>
      </w:r>
    </w:p>
    <w:p w14:paraId="220FB4DE" w14:textId="77777777" w:rsidR="00505308" w:rsidRDefault="002457CD">
      <w:pPr>
        <w:pBdr>
          <w:top w:val="nil"/>
          <w:left w:val="nil"/>
          <w:bottom w:val="nil"/>
          <w:right w:val="nil"/>
          <w:between w:val="nil"/>
        </w:pBdr>
        <w:spacing w:after="0" w:line="240" w:lineRule="auto"/>
        <w:ind w:left="1800"/>
        <w:rPr>
          <w:color w:val="000000"/>
          <w:sz w:val="20"/>
          <w:szCs w:val="20"/>
        </w:rPr>
      </w:pPr>
      <w:r>
        <w:rPr>
          <w:color w:val="000000"/>
          <w:sz w:val="20"/>
          <w:szCs w:val="20"/>
        </w:rPr>
        <w:t xml:space="preserve">*Compete in competitive events at the SLC (at least 5 event entries) </w:t>
      </w:r>
    </w:p>
    <w:p w14:paraId="4F9A69C3" w14:textId="77777777" w:rsidR="00505308" w:rsidRDefault="002457CD">
      <w:pPr>
        <w:pBdr>
          <w:top w:val="nil"/>
          <w:left w:val="nil"/>
          <w:bottom w:val="nil"/>
          <w:right w:val="nil"/>
          <w:between w:val="nil"/>
        </w:pBdr>
        <w:spacing w:after="0" w:line="240" w:lineRule="auto"/>
        <w:ind w:left="1800"/>
        <w:rPr>
          <w:color w:val="000000"/>
          <w:sz w:val="20"/>
          <w:szCs w:val="20"/>
        </w:rPr>
      </w:pPr>
      <w:r>
        <w:rPr>
          <w:color w:val="000000"/>
          <w:sz w:val="20"/>
          <w:szCs w:val="20"/>
        </w:rPr>
        <w:t>*Complete Power of One (at least 5 members)</w:t>
      </w:r>
    </w:p>
    <w:p w14:paraId="71D831C2" w14:textId="77777777" w:rsidR="00505308" w:rsidRDefault="327392BF" w:rsidP="327392BF">
      <w:pPr>
        <w:pBdr>
          <w:top w:val="nil"/>
          <w:left w:val="nil"/>
          <w:bottom w:val="nil"/>
          <w:right w:val="nil"/>
          <w:between w:val="nil"/>
        </w:pBdr>
        <w:spacing w:after="0" w:line="240" w:lineRule="auto"/>
        <w:ind w:left="1800"/>
        <w:rPr>
          <w:color w:val="000000"/>
          <w:sz w:val="20"/>
          <w:szCs w:val="20"/>
          <w:lang w:val="en-US"/>
        </w:rPr>
      </w:pPr>
      <w:r w:rsidRPr="327392BF">
        <w:rPr>
          <w:color w:val="000000" w:themeColor="text1"/>
          <w:sz w:val="20"/>
          <w:szCs w:val="20"/>
          <w:lang w:val="en-US"/>
        </w:rPr>
        <w:t>*</w:t>
      </w:r>
      <w:proofErr w:type="gramStart"/>
      <w:r w:rsidRPr="327392BF">
        <w:rPr>
          <w:color w:val="000000" w:themeColor="text1"/>
          <w:sz w:val="20"/>
          <w:szCs w:val="20"/>
          <w:lang w:val="en-US"/>
        </w:rPr>
        <w:t>Appoint</w:t>
      </w:r>
      <w:proofErr w:type="gramEnd"/>
      <w:r w:rsidRPr="327392BF">
        <w:rPr>
          <w:color w:val="000000" w:themeColor="text1"/>
          <w:sz w:val="20"/>
          <w:szCs w:val="20"/>
          <w:lang w:val="en-US"/>
        </w:rPr>
        <w:t xml:space="preserve"> a Chapter Service Ambassador; participate in the FLC and SLC service initiatives</w:t>
      </w:r>
    </w:p>
    <w:p w14:paraId="6ED482C8" w14:textId="286DB8E0" w:rsidR="000C2496" w:rsidRDefault="000C2496">
      <w:pPr>
        <w:pBdr>
          <w:top w:val="nil"/>
          <w:left w:val="nil"/>
          <w:bottom w:val="nil"/>
          <w:right w:val="nil"/>
          <w:between w:val="nil"/>
        </w:pBdr>
        <w:spacing w:after="0" w:line="240" w:lineRule="auto"/>
        <w:ind w:left="1800"/>
        <w:rPr>
          <w:color w:val="000000"/>
          <w:sz w:val="20"/>
          <w:szCs w:val="20"/>
        </w:rPr>
      </w:pPr>
      <w:r>
        <w:rPr>
          <w:color w:val="000000"/>
          <w:sz w:val="20"/>
          <w:szCs w:val="20"/>
        </w:rPr>
        <w:t>*Schedule a chapter visit from the State Officers</w:t>
      </w:r>
      <w:r w:rsidR="00FB71FA">
        <w:rPr>
          <w:color w:val="000000"/>
          <w:sz w:val="20"/>
          <w:szCs w:val="20"/>
        </w:rPr>
        <w:t>. Send pictures of the visit.</w:t>
      </w:r>
    </w:p>
    <w:p w14:paraId="0DF9CA1A" w14:textId="7738FED3" w:rsidR="00505308" w:rsidRDefault="327392BF" w:rsidP="327392BF">
      <w:pPr>
        <w:pBdr>
          <w:top w:val="nil"/>
          <w:left w:val="nil"/>
          <w:bottom w:val="nil"/>
          <w:right w:val="nil"/>
          <w:between w:val="nil"/>
        </w:pBdr>
        <w:spacing w:after="0" w:line="240" w:lineRule="auto"/>
        <w:ind w:left="1080" w:firstLine="720"/>
        <w:rPr>
          <w:color w:val="000000"/>
          <w:sz w:val="20"/>
          <w:szCs w:val="20"/>
          <w:lang w:val="en-US"/>
        </w:rPr>
      </w:pPr>
      <w:r w:rsidRPr="327392BF">
        <w:rPr>
          <w:color w:val="000000" w:themeColor="text1"/>
          <w:sz w:val="20"/>
          <w:szCs w:val="20"/>
          <w:lang w:val="en-US"/>
        </w:rPr>
        <w:t xml:space="preserve">*Print Fall and Winter Newsletter </w:t>
      </w:r>
      <w:r w:rsidR="00FB71FA">
        <w:rPr>
          <w:color w:val="000000" w:themeColor="text1"/>
          <w:sz w:val="20"/>
          <w:szCs w:val="20"/>
          <w:lang w:val="en-US"/>
        </w:rPr>
        <w:t>and deliver to a school administrator</w:t>
      </w:r>
      <w:r w:rsidRPr="327392BF">
        <w:rPr>
          <w:color w:val="000000" w:themeColor="text1"/>
          <w:sz w:val="20"/>
          <w:szCs w:val="20"/>
          <w:lang w:val="en-US"/>
        </w:rPr>
        <w:t xml:space="preserve">.  </w:t>
      </w:r>
    </w:p>
    <w:p w14:paraId="42CB0D34" w14:textId="77777777" w:rsidR="00505308" w:rsidRPr="008873EE" w:rsidRDefault="002457CD" w:rsidP="008873EE">
      <w:pPr>
        <w:jc w:val="center"/>
        <w:rPr>
          <w:rFonts w:ascii="MV Boli" w:hAnsi="MV Boli" w:cs="MV Boli"/>
          <w:b/>
          <w:bCs/>
          <w:color w:val="EE0000"/>
        </w:rPr>
      </w:pPr>
      <w:r w:rsidRPr="008873EE">
        <w:rPr>
          <w:rFonts w:ascii="MV Boli" w:hAnsi="MV Boli" w:cs="MV Boli"/>
          <w:b/>
          <w:bCs/>
          <w:color w:val="EE0000"/>
        </w:rPr>
        <w:t>Additional Point Options: (must complete a minimum of 20 points)</w:t>
      </w:r>
    </w:p>
    <w:tbl>
      <w:tblPr>
        <w:tblStyle w:val="TableGrid"/>
        <w:tblW w:w="11610" w:type="dxa"/>
        <w:tblInd w:w="-47" w:type="dxa"/>
        <w:tblLook w:val="04A0" w:firstRow="1" w:lastRow="0" w:firstColumn="1" w:lastColumn="0" w:noHBand="0" w:noVBand="1"/>
      </w:tblPr>
      <w:tblGrid>
        <w:gridCol w:w="318"/>
        <w:gridCol w:w="5504"/>
        <w:gridCol w:w="318"/>
        <w:gridCol w:w="5470"/>
      </w:tblGrid>
      <w:tr w:rsidR="004D157A" w14:paraId="463E25CE" w14:textId="77777777" w:rsidTr="00044625">
        <w:tc>
          <w:tcPr>
            <w:tcW w:w="318" w:type="dxa"/>
          </w:tcPr>
          <w:p w14:paraId="5C73A71E" w14:textId="7BA66003" w:rsidR="004D157A" w:rsidRDefault="004D157A" w:rsidP="004D157A">
            <w:pPr>
              <w:rPr>
                <w:b/>
                <w:color w:val="FF0000"/>
                <w:sz w:val="20"/>
                <w:szCs w:val="20"/>
              </w:rPr>
            </w:pPr>
            <w:r>
              <w:rPr>
                <w:b/>
                <w:color w:val="FF0000"/>
                <w:sz w:val="20"/>
                <w:szCs w:val="20"/>
              </w:rPr>
              <w:t>1</w:t>
            </w:r>
          </w:p>
        </w:tc>
        <w:tc>
          <w:tcPr>
            <w:tcW w:w="5504" w:type="dxa"/>
          </w:tcPr>
          <w:p w14:paraId="5BDF10B3" w14:textId="0C1A5CDC" w:rsidR="004D157A" w:rsidRPr="008873EE" w:rsidRDefault="004D157A" w:rsidP="004D157A">
            <w:pPr>
              <w:rPr>
                <w:bCs/>
                <w:color w:val="FF0000"/>
                <w:sz w:val="20"/>
                <w:szCs w:val="20"/>
              </w:rPr>
            </w:pPr>
            <w:r w:rsidRPr="008873EE">
              <w:rPr>
                <w:bCs/>
                <w:sz w:val="20"/>
                <w:szCs w:val="20"/>
              </w:rPr>
              <w:t>Apply for a State or National award for recognition at NLC</w:t>
            </w:r>
          </w:p>
        </w:tc>
        <w:tc>
          <w:tcPr>
            <w:tcW w:w="318" w:type="dxa"/>
          </w:tcPr>
          <w:p w14:paraId="17909BF7" w14:textId="2D6E336B" w:rsidR="004D157A" w:rsidRDefault="008B40FE" w:rsidP="004D157A">
            <w:pPr>
              <w:rPr>
                <w:b/>
                <w:color w:val="FF0000"/>
                <w:sz w:val="20"/>
                <w:szCs w:val="20"/>
              </w:rPr>
            </w:pPr>
            <w:r>
              <w:rPr>
                <w:b/>
                <w:color w:val="FF0000"/>
                <w:sz w:val="20"/>
                <w:szCs w:val="20"/>
              </w:rPr>
              <w:t>3</w:t>
            </w:r>
          </w:p>
        </w:tc>
        <w:tc>
          <w:tcPr>
            <w:tcW w:w="5470" w:type="dxa"/>
          </w:tcPr>
          <w:p w14:paraId="172B07D8" w14:textId="5E55C893" w:rsidR="2D378EAB" w:rsidRDefault="2D378EAB" w:rsidP="2D378EAB">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 xml:space="preserve">Submit </w:t>
            </w:r>
            <w:r w:rsidR="007C55BF">
              <w:rPr>
                <w:rFonts w:asciiTheme="majorHAnsi" w:hAnsiTheme="majorHAnsi" w:cstheme="majorBidi"/>
                <w:color w:val="000000" w:themeColor="text1"/>
                <w:sz w:val="20"/>
                <w:szCs w:val="20"/>
              </w:rPr>
              <w:t xml:space="preserve">NJ FCCLA </w:t>
            </w:r>
            <w:r w:rsidRPr="2D378EAB">
              <w:rPr>
                <w:rFonts w:asciiTheme="majorHAnsi" w:hAnsiTheme="majorHAnsi" w:cstheme="majorBidi"/>
                <w:color w:val="000000" w:themeColor="text1"/>
                <w:sz w:val="20"/>
                <w:szCs w:val="20"/>
              </w:rPr>
              <w:t>Scholarship application</w:t>
            </w:r>
          </w:p>
        </w:tc>
      </w:tr>
      <w:tr w:rsidR="004D157A" w14:paraId="493FD439" w14:textId="77777777" w:rsidTr="00044625">
        <w:tc>
          <w:tcPr>
            <w:tcW w:w="318" w:type="dxa"/>
          </w:tcPr>
          <w:p w14:paraId="48FD8B13" w14:textId="5C3C8DCB" w:rsidR="004D157A" w:rsidRDefault="004D157A" w:rsidP="004D157A">
            <w:pPr>
              <w:rPr>
                <w:b/>
                <w:color w:val="FF0000"/>
                <w:sz w:val="20"/>
                <w:szCs w:val="20"/>
              </w:rPr>
            </w:pPr>
            <w:r>
              <w:rPr>
                <w:b/>
                <w:color w:val="FF0000"/>
                <w:sz w:val="20"/>
                <w:szCs w:val="20"/>
              </w:rPr>
              <w:t>1</w:t>
            </w:r>
          </w:p>
        </w:tc>
        <w:tc>
          <w:tcPr>
            <w:tcW w:w="5504" w:type="dxa"/>
          </w:tcPr>
          <w:p w14:paraId="41CD25D4" w14:textId="33E8E9D0" w:rsidR="004D157A" w:rsidRPr="008873EE" w:rsidRDefault="004D157A" w:rsidP="004D157A">
            <w:pPr>
              <w:rPr>
                <w:bCs/>
                <w:sz w:val="20"/>
                <w:szCs w:val="20"/>
              </w:rPr>
            </w:pPr>
            <w:r>
              <w:rPr>
                <w:bCs/>
                <w:sz w:val="20"/>
                <w:szCs w:val="20"/>
              </w:rPr>
              <w:t>Proof of Adviser appreciation with thank you notes etc.</w:t>
            </w:r>
          </w:p>
        </w:tc>
        <w:tc>
          <w:tcPr>
            <w:tcW w:w="318" w:type="dxa"/>
          </w:tcPr>
          <w:p w14:paraId="76310C41" w14:textId="77B75BEC" w:rsidR="004D157A" w:rsidRDefault="008B40FE" w:rsidP="004D157A">
            <w:pPr>
              <w:rPr>
                <w:b/>
                <w:color w:val="FF0000"/>
                <w:sz w:val="20"/>
                <w:szCs w:val="20"/>
              </w:rPr>
            </w:pPr>
            <w:r>
              <w:rPr>
                <w:b/>
                <w:color w:val="FF0000"/>
                <w:sz w:val="20"/>
                <w:szCs w:val="20"/>
              </w:rPr>
              <w:t>3</w:t>
            </w:r>
          </w:p>
        </w:tc>
        <w:tc>
          <w:tcPr>
            <w:tcW w:w="5470" w:type="dxa"/>
          </w:tcPr>
          <w:p w14:paraId="727402DB" w14:textId="6FC3F1EA" w:rsidR="2D378EAB" w:rsidRDefault="2D378EAB" w:rsidP="2D378EAB">
            <w:pPr>
              <w:rPr>
                <w:b/>
                <w:bCs/>
                <w:color w:val="FF0000"/>
                <w:sz w:val="20"/>
                <w:szCs w:val="20"/>
              </w:rPr>
            </w:pPr>
            <w:r w:rsidRPr="2D378EAB">
              <w:rPr>
                <w:rFonts w:asciiTheme="majorHAnsi" w:hAnsiTheme="majorHAnsi" w:cstheme="majorBidi"/>
                <w:color w:val="000000" w:themeColor="text1"/>
                <w:sz w:val="20"/>
                <w:szCs w:val="20"/>
              </w:rPr>
              <w:t xml:space="preserve">Make </w:t>
            </w:r>
            <w:r w:rsidR="007C55BF">
              <w:rPr>
                <w:rFonts w:asciiTheme="majorHAnsi" w:hAnsiTheme="majorHAnsi" w:cstheme="majorBidi"/>
                <w:color w:val="000000" w:themeColor="text1"/>
                <w:sz w:val="20"/>
                <w:szCs w:val="20"/>
              </w:rPr>
              <w:t xml:space="preserve">and publish </w:t>
            </w:r>
            <w:r w:rsidRPr="2D378EAB">
              <w:rPr>
                <w:rFonts w:asciiTheme="majorHAnsi" w:hAnsiTheme="majorHAnsi" w:cstheme="majorBidi"/>
                <w:color w:val="000000" w:themeColor="text1"/>
                <w:sz w:val="20"/>
                <w:szCs w:val="20"/>
              </w:rPr>
              <w:t>a Chapter website</w:t>
            </w:r>
          </w:p>
        </w:tc>
      </w:tr>
      <w:tr w:rsidR="004D157A" w14:paraId="23B4B075" w14:textId="77777777" w:rsidTr="00044625">
        <w:tc>
          <w:tcPr>
            <w:tcW w:w="318" w:type="dxa"/>
          </w:tcPr>
          <w:p w14:paraId="72712DC7" w14:textId="65E244B5" w:rsidR="004D157A" w:rsidRDefault="004D157A" w:rsidP="004D157A">
            <w:pPr>
              <w:rPr>
                <w:b/>
                <w:color w:val="FF0000"/>
                <w:sz w:val="20"/>
                <w:szCs w:val="20"/>
              </w:rPr>
            </w:pPr>
            <w:r>
              <w:rPr>
                <w:b/>
                <w:color w:val="FF0000"/>
                <w:sz w:val="20"/>
                <w:szCs w:val="20"/>
              </w:rPr>
              <w:t>1</w:t>
            </w:r>
          </w:p>
        </w:tc>
        <w:tc>
          <w:tcPr>
            <w:tcW w:w="5504" w:type="dxa"/>
          </w:tcPr>
          <w:p w14:paraId="7AF613BD" w14:textId="6F879E0C" w:rsidR="004D157A" w:rsidRDefault="004D157A" w:rsidP="004D157A">
            <w:pPr>
              <w:rPr>
                <w:bCs/>
                <w:sz w:val="20"/>
                <w:szCs w:val="20"/>
              </w:rPr>
            </w:pPr>
            <w:r>
              <w:rPr>
                <w:bCs/>
                <w:sz w:val="20"/>
                <w:szCs w:val="20"/>
              </w:rPr>
              <w:t>Adviser participation in 2026 Adviser Summit</w:t>
            </w:r>
          </w:p>
        </w:tc>
        <w:tc>
          <w:tcPr>
            <w:tcW w:w="318" w:type="dxa"/>
          </w:tcPr>
          <w:p w14:paraId="4D6041F4" w14:textId="504E5496" w:rsidR="004D157A" w:rsidRDefault="008B40FE" w:rsidP="004D157A">
            <w:pPr>
              <w:rPr>
                <w:b/>
                <w:color w:val="FF0000"/>
                <w:sz w:val="20"/>
                <w:szCs w:val="20"/>
              </w:rPr>
            </w:pPr>
            <w:r>
              <w:rPr>
                <w:b/>
                <w:color w:val="FF0000"/>
                <w:sz w:val="20"/>
                <w:szCs w:val="20"/>
              </w:rPr>
              <w:t>3</w:t>
            </w:r>
          </w:p>
        </w:tc>
        <w:tc>
          <w:tcPr>
            <w:tcW w:w="5470" w:type="dxa"/>
          </w:tcPr>
          <w:p w14:paraId="374458AA" w14:textId="79FB9EE6" w:rsidR="2D378EAB" w:rsidRDefault="2D378EAB" w:rsidP="2D378EAB">
            <w:pPr>
              <w:pBdr>
                <w:top w:val="nil"/>
                <w:left w:val="nil"/>
                <w:bottom w:val="nil"/>
                <w:right w:val="nil"/>
                <w:between w:val="nil"/>
              </w:pBdr>
              <w:rPr>
                <w:rFonts w:asciiTheme="majorHAnsi" w:hAnsiTheme="majorHAnsi" w:cstheme="majorBidi"/>
                <w:color w:val="000000" w:themeColor="text1"/>
                <w:sz w:val="20"/>
                <w:szCs w:val="20"/>
                <w:lang w:val="en-US"/>
              </w:rPr>
            </w:pPr>
            <w:r w:rsidRPr="2D378EAB">
              <w:rPr>
                <w:rFonts w:asciiTheme="majorHAnsi" w:hAnsiTheme="majorHAnsi" w:cstheme="majorBidi"/>
                <w:color w:val="000000" w:themeColor="text1"/>
                <w:sz w:val="20"/>
                <w:szCs w:val="20"/>
                <w:lang w:val="en-US"/>
              </w:rPr>
              <w:t>Compete in STAR Events at SLC. (3 events)</w:t>
            </w:r>
          </w:p>
        </w:tc>
      </w:tr>
      <w:tr w:rsidR="004D157A" w14:paraId="25AF3BA9" w14:textId="77777777" w:rsidTr="00044625">
        <w:tc>
          <w:tcPr>
            <w:tcW w:w="318" w:type="dxa"/>
          </w:tcPr>
          <w:p w14:paraId="22D56908" w14:textId="4E908528" w:rsidR="004D157A" w:rsidRDefault="004D157A" w:rsidP="004D157A">
            <w:pPr>
              <w:rPr>
                <w:b/>
                <w:color w:val="FF0000"/>
                <w:sz w:val="20"/>
                <w:szCs w:val="20"/>
              </w:rPr>
            </w:pPr>
            <w:r>
              <w:rPr>
                <w:b/>
                <w:color w:val="FF0000"/>
                <w:sz w:val="20"/>
                <w:szCs w:val="20"/>
              </w:rPr>
              <w:t>1</w:t>
            </w:r>
          </w:p>
        </w:tc>
        <w:tc>
          <w:tcPr>
            <w:tcW w:w="5504" w:type="dxa"/>
          </w:tcPr>
          <w:p w14:paraId="702B2CF3" w14:textId="2558ABE9" w:rsidR="004D157A" w:rsidRDefault="327392BF" w:rsidP="327392BF">
            <w:pPr>
              <w:rPr>
                <w:sz w:val="20"/>
                <w:szCs w:val="20"/>
                <w:lang w:val="en-US"/>
              </w:rPr>
            </w:pPr>
            <w:r w:rsidRPr="327392BF">
              <w:rPr>
                <w:sz w:val="20"/>
                <w:szCs w:val="20"/>
                <w:lang w:val="en-US"/>
              </w:rPr>
              <w:t>Post Chapter activities on chapter social media page.</w:t>
            </w:r>
          </w:p>
        </w:tc>
        <w:tc>
          <w:tcPr>
            <w:tcW w:w="318" w:type="dxa"/>
          </w:tcPr>
          <w:p w14:paraId="43685D57" w14:textId="680FCF0A" w:rsidR="004D157A" w:rsidRDefault="008B40FE" w:rsidP="004D157A">
            <w:pPr>
              <w:rPr>
                <w:b/>
                <w:color w:val="FF0000"/>
                <w:sz w:val="20"/>
                <w:szCs w:val="20"/>
              </w:rPr>
            </w:pPr>
            <w:r>
              <w:rPr>
                <w:b/>
                <w:color w:val="FF0000"/>
                <w:sz w:val="20"/>
                <w:szCs w:val="20"/>
              </w:rPr>
              <w:t>3</w:t>
            </w:r>
          </w:p>
        </w:tc>
        <w:tc>
          <w:tcPr>
            <w:tcW w:w="5470" w:type="dxa"/>
          </w:tcPr>
          <w:p w14:paraId="11F365D5" w14:textId="450BD7B0" w:rsidR="2D378EAB" w:rsidRDefault="2D378EAB" w:rsidP="2D378EAB">
            <w:pPr>
              <w:pBdr>
                <w:top w:val="nil"/>
                <w:left w:val="nil"/>
                <w:bottom w:val="nil"/>
                <w:right w:val="nil"/>
                <w:between w:val="nil"/>
              </w:pBdr>
              <w:rPr>
                <w:rFonts w:asciiTheme="majorHAnsi" w:hAnsiTheme="majorHAnsi" w:cstheme="majorBidi"/>
                <w:color w:val="000000" w:themeColor="text1"/>
                <w:sz w:val="20"/>
                <w:szCs w:val="20"/>
              </w:rPr>
            </w:pPr>
            <w:proofErr w:type="gramStart"/>
            <w:r w:rsidRPr="2D378EAB">
              <w:rPr>
                <w:rFonts w:asciiTheme="majorHAnsi" w:hAnsiTheme="majorHAnsi" w:cstheme="majorBidi"/>
                <w:color w:val="000000" w:themeColor="text1"/>
                <w:sz w:val="20"/>
                <w:szCs w:val="20"/>
              </w:rPr>
              <w:t>Participate</w:t>
            </w:r>
            <w:proofErr w:type="gramEnd"/>
            <w:r w:rsidRPr="2D378EAB">
              <w:rPr>
                <w:rFonts w:asciiTheme="majorHAnsi" w:hAnsiTheme="majorHAnsi" w:cstheme="majorBidi"/>
                <w:color w:val="000000" w:themeColor="text1"/>
                <w:sz w:val="20"/>
                <w:szCs w:val="20"/>
              </w:rPr>
              <w:t xml:space="preserve"> in 3 of the FCCLA Week initiatives</w:t>
            </w:r>
          </w:p>
        </w:tc>
      </w:tr>
      <w:tr w:rsidR="004D157A" w14:paraId="012C9990" w14:textId="77777777" w:rsidTr="00044625">
        <w:tc>
          <w:tcPr>
            <w:tcW w:w="318" w:type="dxa"/>
          </w:tcPr>
          <w:p w14:paraId="1A632B88" w14:textId="64A70918" w:rsidR="004D157A" w:rsidRDefault="004D157A" w:rsidP="004D157A">
            <w:pPr>
              <w:rPr>
                <w:b/>
                <w:color w:val="FF0000"/>
                <w:sz w:val="20"/>
                <w:szCs w:val="20"/>
              </w:rPr>
            </w:pPr>
            <w:r>
              <w:rPr>
                <w:b/>
                <w:color w:val="FF0000"/>
                <w:sz w:val="20"/>
                <w:szCs w:val="20"/>
              </w:rPr>
              <w:t>2</w:t>
            </w:r>
          </w:p>
        </w:tc>
        <w:tc>
          <w:tcPr>
            <w:tcW w:w="5504" w:type="dxa"/>
          </w:tcPr>
          <w:p w14:paraId="6989B7C7" w14:textId="690E4CD9" w:rsidR="004D157A" w:rsidRDefault="004D157A" w:rsidP="004D157A">
            <w:pPr>
              <w:rPr>
                <w:bCs/>
                <w:sz w:val="20"/>
                <w:szCs w:val="20"/>
              </w:rPr>
            </w:pPr>
            <w:r w:rsidRPr="003A7852">
              <w:rPr>
                <w:rFonts w:asciiTheme="majorHAnsi" w:hAnsiTheme="majorHAnsi" w:cstheme="majorHAnsi"/>
                <w:color w:val="000000"/>
                <w:sz w:val="20"/>
                <w:szCs w:val="20"/>
              </w:rPr>
              <w:t xml:space="preserve">Chapter participation in “FCCLA </w:t>
            </w:r>
            <w:r w:rsidRPr="003A7852">
              <w:rPr>
                <w:rFonts w:asciiTheme="majorHAnsi" w:hAnsiTheme="majorHAnsi" w:cstheme="majorHAnsi"/>
                <w:sz w:val="20"/>
                <w:szCs w:val="20"/>
              </w:rPr>
              <w:t>@</w:t>
            </w:r>
            <w:r w:rsidRPr="003A7852">
              <w:rPr>
                <w:rFonts w:asciiTheme="majorHAnsi" w:hAnsiTheme="majorHAnsi" w:cstheme="majorHAnsi"/>
                <w:color w:val="000000"/>
                <w:sz w:val="20"/>
                <w:szCs w:val="20"/>
              </w:rPr>
              <w:t xml:space="preserve"> the table” (Show promotion and proof of participation)</w:t>
            </w:r>
          </w:p>
        </w:tc>
        <w:tc>
          <w:tcPr>
            <w:tcW w:w="318" w:type="dxa"/>
          </w:tcPr>
          <w:p w14:paraId="635C300C" w14:textId="41869696" w:rsidR="004D157A" w:rsidRDefault="008B40FE" w:rsidP="004D157A">
            <w:pPr>
              <w:rPr>
                <w:b/>
                <w:color w:val="FF0000"/>
                <w:sz w:val="20"/>
                <w:szCs w:val="20"/>
              </w:rPr>
            </w:pPr>
            <w:r>
              <w:rPr>
                <w:b/>
                <w:color w:val="FF0000"/>
                <w:sz w:val="20"/>
                <w:szCs w:val="20"/>
              </w:rPr>
              <w:t>3</w:t>
            </w:r>
          </w:p>
        </w:tc>
        <w:tc>
          <w:tcPr>
            <w:tcW w:w="5470" w:type="dxa"/>
          </w:tcPr>
          <w:p w14:paraId="6EEC5A19" w14:textId="725E57C5" w:rsidR="2D378EAB" w:rsidRDefault="2D378EAB" w:rsidP="2D378EAB">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Members competed in 2026 NLC STAR Events</w:t>
            </w:r>
          </w:p>
        </w:tc>
      </w:tr>
      <w:tr w:rsidR="00116101" w14:paraId="1ECF71DD" w14:textId="77777777" w:rsidTr="00044625">
        <w:tc>
          <w:tcPr>
            <w:tcW w:w="318" w:type="dxa"/>
          </w:tcPr>
          <w:p w14:paraId="14CE83E2" w14:textId="7BABD05E" w:rsidR="00116101" w:rsidRDefault="00116101" w:rsidP="00116101">
            <w:pPr>
              <w:rPr>
                <w:b/>
                <w:color w:val="FF0000"/>
                <w:sz w:val="20"/>
                <w:szCs w:val="20"/>
              </w:rPr>
            </w:pPr>
            <w:r>
              <w:rPr>
                <w:b/>
                <w:color w:val="FF0000"/>
                <w:sz w:val="20"/>
                <w:szCs w:val="20"/>
              </w:rPr>
              <w:t>2</w:t>
            </w:r>
          </w:p>
        </w:tc>
        <w:tc>
          <w:tcPr>
            <w:tcW w:w="5504" w:type="dxa"/>
          </w:tcPr>
          <w:p w14:paraId="51A63949" w14:textId="4A5F0457" w:rsidR="00116101" w:rsidRPr="00116101" w:rsidRDefault="00116101" w:rsidP="00116101">
            <w:pPr>
              <w:rPr>
                <w:rFonts w:asciiTheme="majorHAnsi" w:hAnsiTheme="majorHAnsi" w:cstheme="majorHAnsi"/>
                <w:color w:val="000000"/>
                <w:sz w:val="20"/>
                <w:szCs w:val="20"/>
              </w:rPr>
            </w:pPr>
            <w:r w:rsidRPr="00116101">
              <w:rPr>
                <w:rFonts w:asciiTheme="majorHAnsi" w:hAnsiTheme="majorHAnsi" w:cstheme="majorHAnsi"/>
                <w:color w:val="000000"/>
                <w:sz w:val="20"/>
                <w:szCs w:val="20"/>
              </w:rPr>
              <w:t>Three members completed the Taking Down Tobacco Program</w:t>
            </w:r>
          </w:p>
        </w:tc>
        <w:tc>
          <w:tcPr>
            <w:tcW w:w="318" w:type="dxa"/>
          </w:tcPr>
          <w:p w14:paraId="70F09619" w14:textId="634BDE2B" w:rsidR="00116101" w:rsidRDefault="00116101" w:rsidP="00116101">
            <w:pPr>
              <w:rPr>
                <w:b/>
                <w:color w:val="FF0000"/>
                <w:sz w:val="20"/>
                <w:szCs w:val="20"/>
              </w:rPr>
            </w:pPr>
            <w:r>
              <w:rPr>
                <w:b/>
                <w:color w:val="FF0000"/>
                <w:sz w:val="20"/>
                <w:szCs w:val="20"/>
              </w:rPr>
              <w:t>3</w:t>
            </w:r>
          </w:p>
        </w:tc>
        <w:tc>
          <w:tcPr>
            <w:tcW w:w="5470" w:type="dxa"/>
          </w:tcPr>
          <w:p w14:paraId="484B4A5F" w14:textId="5835D524" w:rsidR="2D378EAB" w:rsidRDefault="007C55BF" w:rsidP="2D378EAB">
            <w:pPr>
              <w:pBdr>
                <w:top w:val="nil"/>
                <w:left w:val="nil"/>
                <w:bottom w:val="nil"/>
                <w:right w:val="nil"/>
                <w:between w:val="nil"/>
              </w:pBd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Submission</w:t>
            </w:r>
            <w:r w:rsidR="2D378EAB" w:rsidRPr="2D378EAB">
              <w:rPr>
                <w:rFonts w:asciiTheme="majorHAnsi" w:hAnsiTheme="majorHAnsi" w:cstheme="majorBidi"/>
                <w:color w:val="000000" w:themeColor="text1"/>
                <w:sz w:val="20"/>
                <w:szCs w:val="20"/>
              </w:rPr>
              <w:t xml:space="preserve"> in the “Safe Rides Save Lives” PSA Contest</w:t>
            </w:r>
          </w:p>
        </w:tc>
      </w:tr>
      <w:tr w:rsidR="00116101" w14:paraId="51D12EC9" w14:textId="77777777" w:rsidTr="00044625">
        <w:tc>
          <w:tcPr>
            <w:tcW w:w="318" w:type="dxa"/>
          </w:tcPr>
          <w:p w14:paraId="40281478" w14:textId="09659439" w:rsidR="00116101" w:rsidRDefault="00116101" w:rsidP="00116101">
            <w:pPr>
              <w:rPr>
                <w:b/>
                <w:color w:val="FF0000"/>
                <w:sz w:val="20"/>
                <w:szCs w:val="20"/>
              </w:rPr>
            </w:pPr>
            <w:r>
              <w:rPr>
                <w:b/>
                <w:color w:val="FF0000"/>
                <w:sz w:val="20"/>
                <w:szCs w:val="20"/>
              </w:rPr>
              <w:t>2</w:t>
            </w:r>
          </w:p>
        </w:tc>
        <w:tc>
          <w:tcPr>
            <w:tcW w:w="5504" w:type="dxa"/>
          </w:tcPr>
          <w:p w14:paraId="5CA617EF" w14:textId="6EC6C333" w:rsidR="00116101" w:rsidRPr="00116101" w:rsidRDefault="00116101" w:rsidP="00116101">
            <w:pPr>
              <w:pBdr>
                <w:top w:val="nil"/>
                <w:left w:val="nil"/>
                <w:bottom w:val="nil"/>
                <w:right w:val="nil"/>
                <w:between w:val="nil"/>
              </w:pBdr>
              <w:rPr>
                <w:rFonts w:asciiTheme="majorHAnsi" w:hAnsiTheme="majorHAnsi" w:cstheme="majorHAnsi"/>
                <w:color w:val="000000"/>
                <w:sz w:val="20"/>
                <w:szCs w:val="20"/>
              </w:rPr>
            </w:pPr>
            <w:r w:rsidRPr="00116101">
              <w:rPr>
                <w:rFonts w:asciiTheme="majorHAnsi" w:hAnsiTheme="majorHAnsi" w:cstheme="majorHAnsi"/>
                <w:color w:val="000000"/>
                <w:sz w:val="20"/>
                <w:szCs w:val="20"/>
              </w:rPr>
              <w:t>Chapter participation in the FLC Community Counts Event</w:t>
            </w:r>
          </w:p>
        </w:tc>
        <w:tc>
          <w:tcPr>
            <w:tcW w:w="318" w:type="dxa"/>
          </w:tcPr>
          <w:p w14:paraId="6AF10B95" w14:textId="7097041D" w:rsidR="00116101" w:rsidRDefault="00116101" w:rsidP="00116101">
            <w:pPr>
              <w:rPr>
                <w:b/>
                <w:color w:val="FF0000"/>
                <w:sz w:val="20"/>
                <w:szCs w:val="20"/>
              </w:rPr>
            </w:pPr>
            <w:r>
              <w:rPr>
                <w:b/>
                <w:color w:val="FF0000"/>
                <w:sz w:val="20"/>
                <w:szCs w:val="20"/>
              </w:rPr>
              <w:t>3</w:t>
            </w:r>
          </w:p>
        </w:tc>
        <w:tc>
          <w:tcPr>
            <w:tcW w:w="5470" w:type="dxa"/>
          </w:tcPr>
          <w:p w14:paraId="25E58758" w14:textId="24F593E6" w:rsidR="2D378EAB" w:rsidRDefault="2D378EAB" w:rsidP="2D378EAB">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sz w:val="20"/>
                <w:szCs w:val="20"/>
              </w:rPr>
              <w:t>Affiliate 3 members (alumni) in NJ Friends of FCCLA</w:t>
            </w:r>
          </w:p>
        </w:tc>
      </w:tr>
      <w:tr w:rsidR="007C55BF" w14:paraId="4343BFC2" w14:textId="77777777" w:rsidTr="00044625">
        <w:tc>
          <w:tcPr>
            <w:tcW w:w="318" w:type="dxa"/>
          </w:tcPr>
          <w:p w14:paraId="01B1BA30" w14:textId="18F3FBBE" w:rsidR="007C55BF" w:rsidRDefault="007C55BF" w:rsidP="007C55BF">
            <w:pPr>
              <w:rPr>
                <w:b/>
                <w:color w:val="FF0000"/>
                <w:sz w:val="20"/>
                <w:szCs w:val="20"/>
              </w:rPr>
            </w:pPr>
            <w:r>
              <w:rPr>
                <w:b/>
                <w:color w:val="FF0000"/>
                <w:sz w:val="20"/>
                <w:szCs w:val="20"/>
              </w:rPr>
              <w:t>2</w:t>
            </w:r>
          </w:p>
        </w:tc>
        <w:tc>
          <w:tcPr>
            <w:tcW w:w="5504" w:type="dxa"/>
          </w:tcPr>
          <w:p w14:paraId="1A406E86" w14:textId="2864B2E7" w:rsidR="007C55BF" w:rsidRPr="003A7852" w:rsidRDefault="007C55BF" w:rsidP="007C55BF">
            <w:pPr>
              <w:rPr>
                <w:rFonts w:asciiTheme="majorHAnsi" w:hAnsiTheme="majorHAnsi" w:cstheme="majorHAnsi"/>
                <w:color w:val="000000"/>
                <w:sz w:val="20"/>
                <w:szCs w:val="20"/>
                <w:highlight w:val="yellow"/>
              </w:rPr>
            </w:pPr>
            <w:r w:rsidRPr="007C55BF">
              <w:rPr>
                <w:rFonts w:asciiTheme="majorHAnsi" w:hAnsiTheme="majorHAnsi" w:cstheme="majorHAnsi"/>
                <w:sz w:val="20"/>
                <w:szCs w:val="20"/>
              </w:rPr>
              <w:t>Send proof of your active FCCLA Chapter with photos of activities, fundraisers, and NJ FCCLA conferences to NJ FCCLA</w:t>
            </w:r>
          </w:p>
        </w:tc>
        <w:tc>
          <w:tcPr>
            <w:tcW w:w="318" w:type="dxa"/>
          </w:tcPr>
          <w:p w14:paraId="34DCCF2B" w14:textId="3CFA600C" w:rsidR="007C55BF" w:rsidRDefault="007C55BF" w:rsidP="007C55BF">
            <w:pPr>
              <w:rPr>
                <w:b/>
                <w:bCs/>
                <w:color w:val="FF0000"/>
                <w:sz w:val="20"/>
                <w:szCs w:val="20"/>
              </w:rPr>
            </w:pPr>
            <w:r w:rsidRPr="2D378EAB">
              <w:rPr>
                <w:b/>
                <w:bCs/>
                <w:color w:val="FF0000"/>
                <w:sz w:val="20"/>
                <w:szCs w:val="20"/>
              </w:rPr>
              <w:t>4</w:t>
            </w:r>
          </w:p>
        </w:tc>
        <w:tc>
          <w:tcPr>
            <w:tcW w:w="5470" w:type="dxa"/>
          </w:tcPr>
          <w:p w14:paraId="40501A86" w14:textId="3779E68C"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lang w:val="en-US"/>
              </w:rPr>
            </w:pPr>
            <w:r w:rsidRPr="2D378EAB">
              <w:rPr>
                <w:rFonts w:asciiTheme="majorHAnsi" w:hAnsiTheme="majorHAnsi" w:cstheme="majorBidi"/>
                <w:color w:val="000000" w:themeColor="text1"/>
                <w:sz w:val="20"/>
                <w:szCs w:val="20"/>
                <w:lang w:val="en-US"/>
              </w:rPr>
              <w:t xml:space="preserve">Submitted a service project in the Explore, Act, Tell. service program </w:t>
            </w:r>
          </w:p>
        </w:tc>
      </w:tr>
      <w:tr w:rsidR="007C55BF" w14:paraId="109A4D39" w14:textId="77777777" w:rsidTr="00044625">
        <w:tc>
          <w:tcPr>
            <w:tcW w:w="318" w:type="dxa"/>
          </w:tcPr>
          <w:p w14:paraId="58538BB1" w14:textId="630D61DE" w:rsidR="007C55BF" w:rsidRDefault="007C55BF" w:rsidP="007C55BF">
            <w:pPr>
              <w:rPr>
                <w:b/>
                <w:color w:val="FF0000"/>
                <w:sz w:val="20"/>
                <w:szCs w:val="20"/>
              </w:rPr>
            </w:pPr>
            <w:r>
              <w:rPr>
                <w:b/>
                <w:color w:val="FF0000"/>
                <w:sz w:val="20"/>
                <w:szCs w:val="20"/>
              </w:rPr>
              <w:t>2</w:t>
            </w:r>
          </w:p>
        </w:tc>
        <w:tc>
          <w:tcPr>
            <w:tcW w:w="5504" w:type="dxa"/>
          </w:tcPr>
          <w:p w14:paraId="1822ED27" w14:textId="3A30176B" w:rsidR="007C55BF" w:rsidRPr="007C55BF" w:rsidRDefault="007C55BF" w:rsidP="007C55BF">
            <w:pPr>
              <w:rPr>
                <w:rFonts w:asciiTheme="majorHAnsi" w:hAnsiTheme="majorHAnsi" w:cstheme="majorHAnsi"/>
                <w:sz w:val="20"/>
                <w:szCs w:val="20"/>
              </w:rPr>
            </w:pPr>
            <w:r w:rsidRPr="003A7852">
              <w:rPr>
                <w:rFonts w:asciiTheme="majorHAnsi" w:hAnsiTheme="majorHAnsi" w:cstheme="majorHAnsi"/>
                <w:sz w:val="20"/>
                <w:szCs w:val="20"/>
              </w:rPr>
              <w:t>Chapter entry in the FLC Membership Matters competitive event</w:t>
            </w:r>
          </w:p>
        </w:tc>
        <w:tc>
          <w:tcPr>
            <w:tcW w:w="318" w:type="dxa"/>
          </w:tcPr>
          <w:p w14:paraId="0EF0C192" w14:textId="64233F5F" w:rsidR="007C55BF" w:rsidRDefault="007C55BF" w:rsidP="007C55BF">
            <w:pPr>
              <w:rPr>
                <w:b/>
                <w:color w:val="FF0000"/>
                <w:sz w:val="20"/>
                <w:szCs w:val="20"/>
              </w:rPr>
            </w:pPr>
            <w:r>
              <w:rPr>
                <w:b/>
                <w:color w:val="FF0000"/>
                <w:sz w:val="20"/>
                <w:szCs w:val="20"/>
              </w:rPr>
              <w:t>4</w:t>
            </w:r>
          </w:p>
        </w:tc>
        <w:tc>
          <w:tcPr>
            <w:tcW w:w="5470" w:type="dxa"/>
          </w:tcPr>
          <w:p w14:paraId="263799EB" w14:textId="7D8210B3"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Provide an article for the New Directions Newsletter</w:t>
            </w:r>
          </w:p>
        </w:tc>
      </w:tr>
      <w:tr w:rsidR="007C55BF" w14:paraId="2BE1F119" w14:textId="77777777" w:rsidTr="00044625">
        <w:tc>
          <w:tcPr>
            <w:tcW w:w="318" w:type="dxa"/>
          </w:tcPr>
          <w:p w14:paraId="439F6D43" w14:textId="1370642F" w:rsidR="007C55BF" w:rsidRDefault="007C55BF" w:rsidP="007C55BF">
            <w:pPr>
              <w:rPr>
                <w:b/>
                <w:color w:val="FF0000"/>
                <w:sz w:val="20"/>
                <w:szCs w:val="20"/>
              </w:rPr>
            </w:pPr>
            <w:r>
              <w:rPr>
                <w:b/>
                <w:color w:val="FF0000"/>
                <w:sz w:val="20"/>
                <w:szCs w:val="20"/>
              </w:rPr>
              <w:t>2</w:t>
            </w:r>
          </w:p>
        </w:tc>
        <w:tc>
          <w:tcPr>
            <w:tcW w:w="5504" w:type="dxa"/>
          </w:tcPr>
          <w:p w14:paraId="562F7E74" w14:textId="61FF32FE" w:rsidR="007C55BF" w:rsidRPr="004D4745" w:rsidRDefault="007C55BF" w:rsidP="007C55BF">
            <w:pPr>
              <w:rPr>
                <w:rFonts w:asciiTheme="majorHAnsi" w:hAnsiTheme="majorHAnsi" w:cstheme="majorHAnsi"/>
                <w:color w:val="000000"/>
                <w:sz w:val="20"/>
                <w:szCs w:val="20"/>
              </w:rPr>
            </w:pPr>
            <w:r>
              <w:rPr>
                <w:rFonts w:asciiTheme="majorHAnsi" w:hAnsiTheme="majorHAnsi" w:cstheme="majorHAnsi"/>
                <w:sz w:val="20"/>
                <w:szCs w:val="20"/>
              </w:rPr>
              <w:t xml:space="preserve">Compete in NJ or STAR: Say Yes to FCS Competitive Event </w:t>
            </w:r>
          </w:p>
        </w:tc>
        <w:tc>
          <w:tcPr>
            <w:tcW w:w="318" w:type="dxa"/>
          </w:tcPr>
          <w:p w14:paraId="7712FD2E" w14:textId="37430557" w:rsidR="007C55BF" w:rsidRDefault="007C55BF" w:rsidP="007C55BF">
            <w:pPr>
              <w:rPr>
                <w:b/>
                <w:color w:val="FF0000"/>
                <w:sz w:val="20"/>
                <w:szCs w:val="20"/>
              </w:rPr>
            </w:pPr>
            <w:r>
              <w:rPr>
                <w:b/>
                <w:color w:val="FF0000"/>
                <w:sz w:val="20"/>
                <w:szCs w:val="20"/>
              </w:rPr>
              <w:t>4</w:t>
            </w:r>
          </w:p>
        </w:tc>
        <w:tc>
          <w:tcPr>
            <w:tcW w:w="5470" w:type="dxa"/>
          </w:tcPr>
          <w:p w14:paraId="19EFF91A" w14:textId="01C7A9FA"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Submit and have published an article for a local newspaper</w:t>
            </w:r>
          </w:p>
        </w:tc>
      </w:tr>
      <w:tr w:rsidR="007C55BF" w14:paraId="4F5FBC2A" w14:textId="77777777" w:rsidTr="00044625">
        <w:tc>
          <w:tcPr>
            <w:tcW w:w="318" w:type="dxa"/>
          </w:tcPr>
          <w:p w14:paraId="797D16BA" w14:textId="59C00D14" w:rsidR="007C55BF" w:rsidRDefault="007C55BF" w:rsidP="007C55BF">
            <w:pPr>
              <w:rPr>
                <w:b/>
                <w:color w:val="FF0000"/>
                <w:sz w:val="20"/>
                <w:szCs w:val="20"/>
              </w:rPr>
            </w:pPr>
            <w:r>
              <w:rPr>
                <w:b/>
                <w:color w:val="FF0000"/>
                <w:sz w:val="20"/>
                <w:szCs w:val="20"/>
              </w:rPr>
              <w:t>2</w:t>
            </w:r>
          </w:p>
        </w:tc>
        <w:tc>
          <w:tcPr>
            <w:tcW w:w="5504" w:type="dxa"/>
          </w:tcPr>
          <w:p w14:paraId="4EDDD887" w14:textId="16543349" w:rsidR="007C55BF" w:rsidRPr="004D4745" w:rsidRDefault="007C55BF" w:rsidP="007C55BF">
            <w:pPr>
              <w:pBdr>
                <w:top w:val="nil"/>
                <w:left w:val="nil"/>
                <w:bottom w:val="nil"/>
                <w:right w:val="nil"/>
                <w:between w:val="nil"/>
              </w:pBdr>
              <w:rPr>
                <w:rFonts w:asciiTheme="majorHAnsi" w:hAnsiTheme="majorHAnsi" w:cstheme="majorHAnsi"/>
                <w:color w:val="000000"/>
                <w:sz w:val="20"/>
                <w:szCs w:val="20"/>
              </w:rPr>
            </w:pPr>
            <w:r w:rsidRPr="327392BF">
              <w:rPr>
                <w:rFonts w:asciiTheme="majorHAnsi" w:hAnsiTheme="majorHAnsi" w:cstheme="majorBidi"/>
                <w:color w:val="000000" w:themeColor="text1"/>
                <w:sz w:val="20"/>
                <w:szCs w:val="20"/>
                <w:lang w:val="en-US"/>
              </w:rPr>
              <w:t>Create or maintain chapter social media account</w:t>
            </w:r>
          </w:p>
        </w:tc>
        <w:tc>
          <w:tcPr>
            <w:tcW w:w="318" w:type="dxa"/>
          </w:tcPr>
          <w:p w14:paraId="2FC88FBB" w14:textId="2130AEAD" w:rsidR="007C55BF" w:rsidRDefault="007C55BF" w:rsidP="007C55BF">
            <w:pPr>
              <w:rPr>
                <w:b/>
                <w:color w:val="FF0000"/>
                <w:sz w:val="20"/>
                <w:szCs w:val="20"/>
              </w:rPr>
            </w:pPr>
            <w:r>
              <w:rPr>
                <w:b/>
                <w:color w:val="FF0000"/>
                <w:sz w:val="20"/>
                <w:szCs w:val="20"/>
              </w:rPr>
              <w:t>4</w:t>
            </w:r>
          </w:p>
        </w:tc>
        <w:tc>
          <w:tcPr>
            <w:tcW w:w="5470" w:type="dxa"/>
          </w:tcPr>
          <w:p w14:paraId="36BA32EA" w14:textId="73CF1FB8"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Complete a national program other than Power of One</w:t>
            </w:r>
          </w:p>
        </w:tc>
      </w:tr>
      <w:tr w:rsidR="007C55BF" w14:paraId="73A1867D" w14:textId="77777777" w:rsidTr="00044625">
        <w:tc>
          <w:tcPr>
            <w:tcW w:w="318" w:type="dxa"/>
          </w:tcPr>
          <w:p w14:paraId="3A50318A" w14:textId="37C2A656" w:rsidR="007C55BF" w:rsidRDefault="007C55BF" w:rsidP="007C55BF">
            <w:pPr>
              <w:rPr>
                <w:b/>
                <w:color w:val="FF0000"/>
                <w:sz w:val="20"/>
                <w:szCs w:val="20"/>
              </w:rPr>
            </w:pPr>
            <w:r>
              <w:rPr>
                <w:b/>
                <w:color w:val="FF0000"/>
                <w:sz w:val="20"/>
                <w:szCs w:val="20"/>
              </w:rPr>
              <w:t>2</w:t>
            </w:r>
          </w:p>
        </w:tc>
        <w:tc>
          <w:tcPr>
            <w:tcW w:w="5504" w:type="dxa"/>
          </w:tcPr>
          <w:p w14:paraId="31895E90" w14:textId="37403869" w:rsidR="007C55BF" w:rsidRPr="003A7852" w:rsidRDefault="007C55BF" w:rsidP="007C55BF">
            <w:pPr>
              <w:pBdr>
                <w:top w:val="nil"/>
                <w:left w:val="nil"/>
                <w:bottom w:val="nil"/>
                <w:right w:val="nil"/>
                <w:between w:val="nil"/>
              </w:pBdr>
              <w:rPr>
                <w:rFonts w:asciiTheme="majorHAnsi" w:hAnsiTheme="majorHAnsi" w:cstheme="majorBidi"/>
                <w:sz w:val="20"/>
                <w:szCs w:val="20"/>
                <w:lang w:val="en-US"/>
              </w:rPr>
            </w:pPr>
            <w:r w:rsidRPr="003A7852">
              <w:rPr>
                <w:rFonts w:asciiTheme="majorHAnsi" w:hAnsiTheme="majorHAnsi" w:cstheme="majorHAnsi"/>
                <w:color w:val="000000"/>
                <w:sz w:val="20"/>
                <w:szCs w:val="20"/>
              </w:rPr>
              <w:t>Create an FCCLA bulletin board at your school</w:t>
            </w:r>
          </w:p>
        </w:tc>
        <w:tc>
          <w:tcPr>
            <w:tcW w:w="318" w:type="dxa"/>
          </w:tcPr>
          <w:p w14:paraId="7DFD9592" w14:textId="63A9F50B" w:rsidR="007C55BF" w:rsidRDefault="007C55BF" w:rsidP="007C55BF">
            <w:pPr>
              <w:rPr>
                <w:b/>
                <w:color w:val="FF0000"/>
                <w:sz w:val="20"/>
                <w:szCs w:val="20"/>
              </w:rPr>
            </w:pPr>
            <w:r>
              <w:rPr>
                <w:b/>
                <w:color w:val="FF0000"/>
                <w:sz w:val="20"/>
                <w:szCs w:val="20"/>
              </w:rPr>
              <w:t>4</w:t>
            </w:r>
          </w:p>
        </w:tc>
        <w:tc>
          <w:tcPr>
            <w:tcW w:w="5470" w:type="dxa"/>
          </w:tcPr>
          <w:p w14:paraId="7D173E3A" w14:textId="5A8E63E5" w:rsidR="007C55BF" w:rsidRDefault="007C55BF" w:rsidP="007C55BF">
            <w:pP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STAR Events project recognized as top 10 at 2026 NLC</w:t>
            </w:r>
          </w:p>
        </w:tc>
      </w:tr>
      <w:tr w:rsidR="007C55BF" w14:paraId="4707E69F" w14:textId="77777777" w:rsidTr="00044625">
        <w:tc>
          <w:tcPr>
            <w:tcW w:w="318" w:type="dxa"/>
          </w:tcPr>
          <w:p w14:paraId="44D46C5F" w14:textId="41740490" w:rsidR="007C55BF" w:rsidRDefault="007C55BF" w:rsidP="007C55BF">
            <w:pPr>
              <w:rPr>
                <w:b/>
                <w:color w:val="FF0000"/>
                <w:sz w:val="20"/>
                <w:szCs w:val="20"/>
              </w:rPr>
            </w:pPr>
            <w:r>
              <w:rPr>
                <w:b/>
                <w:color w:val="FF0000"/>
                <w:sz w:val="20"/>
                <w:szCs w:val="20"/>
              </w:rPr>
              <w:t>2</w:t>
            </w:r>
          </w:p>
        </w:tc>
        <w:tc>
          <w:tcPr>
            <w:tcW w:w="5504" w:type="dxa"/>
          </w:tcPr>
          <w:p w14:paraId="244E520E" w14:textId="35C0D329" w:rsidR="007C55BF" w:rsidRPr="004D4745" w:rsidRDefault="007C55BF" w:rsidP="007C55BF">
            <w:pPr>
              <w:pBdr>
                <w:top w:val="nil"/>
                <w:left w:val="nil"/>
                <w:bottom w:val="nil"/>
                <w:right w:val="nil"/>
                <w:between w:val="nil"/>
              </w:pBdr>
              <w:rPr>
                <w:rFonts w:asciiTheme="majorHAnsi" w:hAnsiTheme="majorHAnsi" w:cstheme="majorHAnsi"/>
                <w:color w:val="000000"/>
                <w:sz w:val="20"/>
                <w:szCs w:val="20"/>
              </w:rPr>
            </w:pPr>
            <w:r w:rsidRPr="3068BEB4">
              <w:rPr>
                <w:rFonts w:asciiTheme="majorHAnsi" w:hAnsiTheme="majorHAnsi" w:cstheme="majorBidi"/>
                <w:color w:val="000000" w:themeColor="text1"/>
                <w:sz w:val="20"/>
                <w:szCs w:val="20"/>
              </w:rPr>
              <w:t>Chapter attendance at the 2026 NLC (2 members 1 adviser)</w:t>
            </w:r>
          </w:p>
        </w:tc>
        <w:tc>
          <w:tcPr>
            <w:tcW w:w="318" w:type="dxa"/>
          </w:tcPr>
          <w:p w14:paraId="6BAE98E2" w14:textId="0A2A8ACE" w:rsidR="007C55BF" w:rsidRDefault="007C55BF" w:rsidP="007C55BF">
            <w:pPr>
              <w:rPr>
                <w:b/>
                <w:color w:val="FF0000"/>
                <w:sz w:val="20"/>
                <w:szCs w:val="20"/>
              </w:rPr>
            </w:pPr>
            <w:r>
              <w:rPr>
                <w:b/>
                <w:color w:val="FF0000"/>
                <w:sz w:val="20"/>
                <w:szCs w:val="20"/>
              </w:rPr>
              <w:t>4</w:t>
            </w:r>
          </w:p>
        </w:tc>
        <w:tc>
          <w:tcPr>
            <w:tcW w:w="5470" w:type="dxa"/>
          </w:tcPr>
          <w:p w14:paraId="0E0FCC75" w14:textId="1FF53CF1"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Meet with your district administrator and</w:t>
            </w:r>
            <w:r>
              <w:rPr>
                <w:rFonts w:asciiTheme="majorHAnsi" w:hAnsiTheme="majorHAnsi" w:cstheme="majorBidi"/>
                <w:color w:val="000000" w:themeColor="text1"/>
                <w:sz w:val="20"/>
                <w:szCs w:val="20"/>
              </w:rPr>
              <w:t>/or</w:t>
            </w:r>
            <w:r w:rsidRPr="2D378EAB">
              <w:rPr>
                <w:rFonts w:asciiTheme="majorHAnsi" w:hAnsiTheme="majorHAnsi" w:cstheme="majorBidi"/>
                <w:color w:val="000000" w:themeColor="text1"/>
                <w:sz w:val="20"/>
                <w:szCs w:val="20"/>
              </w:rPr>
              <w:t xml:space="preserve"> speak at a BOE meeting about the value of FCS and FCCLA</w:t>
            </w:r>
          </w:p>
        </w:tc>
      </w:tr>
      <w:tr w:rsidR="007C55BF" w14:paraId="56DBC665" w14:textId="77777777" w:rsidTr="00044625">
        <w:tc>
          <w:tcPr>
            <w:tcW w:w="318" w:type="dxa"/>
          </w:tcPr>
          <w:p w14:paraId="5ED122FB" w14:textId="1ADFE18E" w:rsidR="007C55BF" w:rsidRDefault="007C55BF" w:rsidP="007C55BF">
            <w:pPr>
              <w:rPr>
                <w:b/>
                <w:color w:val="FF0000"/>
                <w:sz w:val="20"/>
                <w:szCs w:val="20"/>
              </w:rPr>
            </w:pPr>
            <w:r>
              <w:rPr>
                <w:b/>
                <w:color w:val="FF0000"/>
                <w:sz w:val="20"/>
                <w:szCs w:val="20"/>
              </w:rPr>
              <w:t>2</w:t>
            </w:r>
          </w:p>
        </w:tc>
        <w:tc>
          <w:tcPr>
            <w:tcW w:w="5504" w:type="dxa"/>
          </w:tcPr>
          <w:p w14:paraId="1837D320" w14:textId="41719C85" w:rsidR="007C55BF" w:rsidRPr="003A7852" w:rsidRDefault="007C55BF" w:rsidP="007C55BF">
            <w:pPr>
              <w:pBdr>
                <w:top w:val="nil"/>
                <w:left w:val="nil"/>
                <w:bottom w:val="nil"/>
                <w:right w:val="nil"/>
                <w:between w:val="nil"/>
              </w:pBdr>
              <w:rPr>
                <w:rFonts w:asciiTheme="majorHAnsi" w:hAnsiTheme="majorHAnsi" w:cstheme="majorBidi"/>
                <w:color w:val="000000"/>
                <w:sz w:val="20"/>
                <w:szCs w:val="20"/>
              </w:rPr>
            </w:pPr>
            <w:proofErr w:type="gramStart"/>
            <w:r w:rsidRPr="2D378EAB">
              <w:rPr>
                <w:rFonts w:asciiTheme="majorHAnsi" w:hAnsiTheme="majorHAnsi" w:cstheme="majorBidi"/>
                <w:color w:val="000000" w:themeColor="text1"/>
                <w:sz w:val="20"/>
                <w:szCs w:val="20"/>
              </w:rPr>
              <w:t>Sponsor</w:t>
            </w:r>
            <w:proofErr w:type="gramEnd"/>
            <w:r w:rsidRPr="2D378EAB">
              <w:rPr>
                <w:rFonts w:asciiTheme="majorHAnsi" w:hAnsiTheme="majorHAnsi" w:cstheme="majorBidi"/>
                <w:color w:val="000000" w:themeColor="text1"/>
                <w:sz w:val="20"/>
                <w:szCs w:val="20"/>
              </w:rPr>
              <w:t xml:space="preserve"> a creative fundraiser</w:t>
            </w:r>
          </w:p>
        </w:tc>
        <w:tc>
          <w:tcPr>
            <w:tcW w:w="318" w:type="dxa"/>
          </w:tcPr>
          <w:p w14:paraId="30AB213B" w14:textId="191BA94F" w:rsidR="007C55BF" w:rsidRDefault="007C55BF" w:rsidP="007C55BF">
            <w:pPr>
              <w:rPr>
                <w:b/>
                <w:bCs/>
                <w:color w:val="FF0000"/>
                <w:sz w:val="20"/>
                <w:szCs w:val="20"/>
              </w:rPr>
            </w:pPr>
            <w:r w:rsidRPr="2D378EAB">
              <w:rPr>
                <w:b/>
                <w:bCs/>
                <w:color w:val="FF0000"/>
                <w:sz w:val="20"/>
                <w:szCs w:val="20"/>
              </w:rPr>
              <w:t>5</w:t>
            </w:r>
          </w:p>
        </w:tc>
        <w:tc>
          <w:tcPr>
            <w:tcW w:w="5470" w:type="dxa"/>
          </w:tcPr>
          <w:p w14:paraId="779807E2" w14:textId="6B720AA6"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 xml:space="preserve">Meet with a member of NJ State Legislature to advocate for FCCLA and FCS Education </w:t>
            </w:r>
          </w:p>
        </w:tc>
      </w:tr>
      <w:tr w:rsidR="007C55BF" w14:paraId="355122CA" w14:textId="77777777" w:rsidTr="00044625">
        <w:tc>
          <w:tcPr>
            <w:tcW w:w="318" w:type="dxa"/>
          </w:tcPr>
          <w:p w14:paraId="5C79E9EE" w14:textId="19DCC4E1" w:rsidR="007C55BF" w:rsidRDefault="007C55BF" w:rsidP="007C55BF">
            <w:pPr>
              <w:rPr>
                <w:b/>
                <w:color w:val="FF0000"/>
                <w:sz w:val="20"/>
                <w:szCs w:val="20"/>
              </w:rPr>
            </w:pPr>
            <w:r>
              <w:rPr>
                <w:b/>
                <w:color w:val="FF0000"/>
                <w:sz w:val="20"/>
                <w:szCs w:val="20"/>
              </w:rPr>
              <w:t>2</w:t>
            </w:r>
          </w:p>
        </w:tc>
        <w:tc>
          <w:tcPr>
            <w:tcW w:w="5504" w:type="dxa"/>
          </w:tcPr>
          <w:p w14:paraId="2E69BDB4" w14:textId="3E8E5EE0"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Sponsor a membership drive</w:t>
            </w:r>
            <w:r>
              <w:rPr>
                <w:rFonts w:asciiTheme="majorHAnsi" w:hAnsiTheme="majorHAnsi" w:cstheme="majorBidi"/>
                <w:color w:val="000000" w:themeColor="text1"/>
                <w:sz w:val="20"/>
                <w:szCs w:val="20"/>
              </w:rPr>
              <w:t xml:space="preserve"> that includes retention and new members</w:t>
            </w:r>
          </w:p>
        </w:tc>
        <w:tc>
          <w:tcPr>
            <w:tcW w:w="318" w:type="dxa"/>
          </w:tcPr>
          <w:p w14:paraId="26A23764" w14:textId="4A90B65B" w:rsidR="007C55BF" w:rsidRDefault="007C55BF" w:rsidP="007C55BF">
            <w:pPr>
              <w:rPr>
                <w:b/>
                <w:color w:val="FF0000"/>
                <w:sz w:val="20"/>
                <w:szCs w:val="20"/>
              </w:rPr>
            </w:pPr>
            <w:r>
              <w:rPr>
                <w:b/>
                <w:color w:val="FF0000"/>
                <w:sz w:val="20"/>
                <w:szCs w:val="20"/>
              </w:rPr>
              <w:t>5</w:t>
            </w:r>
          </w:p>
        </w:tc>
        <w:tc>
          <w:tcPr>
            <w:tcW w:w="5470" w:type="dxa"/>
          </w:tcPr>
          <w:p w14:paraId="60F67562" w14:textId="110F77F2"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Mentor a new chapter</w:t>
            </w:r>
          </w:p>
        </w:tc>
      </w:tr>
      <w:tr w:rsidR="007C55BF" w14:paraId="166D61D6" w14:textId="77777777" w:rsidTr="00044625">
        <w:tc>
          <w:tcPr>
            <w:tcW w:w="318" w:type="dxa"/>
          </w:tcPr>
          <w:p w14:paraId="5921284B" w14:textId="4579995F" w:rsidR="007C55BF" w:rsidRDefault="007C55BF" w:rsidP="007C55BF">
            <w:pPr>
              <w:rPr>
                <w:b/>
                <w:color w:val="FF0000"/>
                <w:sz w:val="20"/>
                <w:szCs w:val="20"/>
              </w:rPr>
            </w:pPr>
            <w:r>
              <w:rPr>
                <w:b/>
                <w:color w:val="FF0000"/>
                <w:sz w:val="20"/>
                <w:szCs w:val="20"/>
              </w:rPr>
              <w:t>2</w:t>
            </w:r>
          </w:p>
        </w:tc>
        <w:tc>
          <w:tcPr>
            <w:tcW w:w="5504" w:type="dxa"/>
          </w:tcPr>
          <w:p w14:paraId="136DE027" w14:textId="76DA98EE" w:rsidR="007C55BF" w:rsidRDefault="007C55BF" w:rsidP="007C55BF">
            <w:pPr>
              <w:pBdr>
                <w:top w:val="nil"/>
                <w:left w:val="nil"/>
                <w:bottom w:val="nil"/>
                <w:right w:val="nil"/>
                <w:between w:val="nil"/>
              </w:pBdr>
              <w:rPr>
                <w:rFonts w:asciiTheme="majorHAnsi" w:hAnsiTheme="majorHAnsi" w:cstheme="majorBidi"/>
                <w:color w:val="000000" w:themeColor="text1"/>
                <w:sz w:val="20"/>
                <w:szCs w:val="20"/>
              </w:rPr>
            </w:pPr>
            <w:proofErr w:type="gramStart"/>
            <w:r w:rsidRPr="2D378EAB">
              <w:rPr>
                <w:rFonts w:asciiTheme="majorHAnsi" w:hAnsiTheme="majorHAnsi" w:cstheme="majorBidi"/>
                <w:color w:val="000000" w:themeColor="text1"/>
                <w:sz w:val="20"/>
                <w:szCs w:val="20"/>
                <w:lang w:val="en-US"/>
              </w:rPr>
              <w:t>Three chapter</w:t>
            </w:r>
            <w:proofErr w:type="gramEnd"/>
            <w:r w:rsidRPr="2D378EAB">
              <w:rPr>
                <w:rFonts w:asciiTheme="majorHAnsi" w:hAnsiTheme="majorHAnsi" w:cstheme="majorBidi"/>
                <w:color w:val="000000" w:themeColor="text1"/>
                <w:sz w:val="20"/>
                <w:szCs w:val="20"/>
                <w:lang w:val="en-US"/>
              </w:rPr>
              <w:t xml:space="preserve"> members participation in the Safe Roads App</w:t>
            </w:r>
          </w:p>
        </w:tc>
        <w:tc>
          <w:tcPr>
            <w:tcW w:w="318" w:type="dxa"/>
          </w:tcPr>
          <w:p w14:paraId="570C7B29" w14:textId="2CB09AC0" w:rsidR="007C55BF" w:rsidRDefault="007C55BF" w:rsidP="007C55BF">
            <w:pPr>
              <w:rPr>
                <w:b/>
                <w:color w:val="FF0000"/>
                <w:sz w:val="20"/>
                <w:szCs w:val="20"/>
              </w:rPr>
            </w:pPr>
            <w:r>
              <w:rPr>
                <w:b/>
                <w:color w:val="FF0000"/>
                <w:sz w:val="20"/>
                <w:szCs w:val="20"/>
              </w:rPr>
              <w:t>5</w:t>
            </w:r>
          </w:p>
        </w:tc>
        <w:tc>
          <w:tcPr>
            <w:tcW w:w="5470" w:type="dxa"/>
          </w:tcPr>
          <w:p w14:paraId="7FC08038" w14:textId="60CEE810" w:rsidR="007C55BF" w:rsidRDefault="007C55BF" w:rsidP="007C55BF">
            <w:pPr>
              <w:rPr>
                <w:b/>
                <w:bCs/>
                <w:color w:val="FF0000"/>
                <w:sz w:val="20"/>
                <w:szCs w:val="20"/>
              </w:rPr>
            </w:pPr>
            <w:r w:rsidRPr="2D378EAB">
              <w:rPr>
                <w:rFonts w:asciiTheme="majorHAnsi" w:hAnsiTheme="majorHAnsi" w:cstheme="majorBidi"/>
                <w:color w:val="000000" w:themeColor="text1"/>
                <w:sz w:val="20"/>
                <w:szCs w:val="20"/>
              </w:rPr>
              <w:t>Submit a State Officer application by February 1</w:t>
            </w:r>
            <w:r w:rsidRPr="2D378EAB">
              <w:rPr>
                <w:rFonts w:asciiTheme="majorHAnsi" w:hAnsiTheme="majorHAnsi" w:cstheme="majorBidi"/>
                <w:color w:val="000000" w:themeColor="text1"/>
                <w:sz w:val="20"/>
                <w:szCs w:val="20"/>
                <w:vertAlign w:val="superscript"/>
              </w:rPr>
              <w:t>st</w:t>
            </w:r>
          </w:p>
        </w:tc>
      </w:tr>
      <w:tr w:rsidR="007C55BF" w14:paraId="03F07BA2" w14:textId="77777777" w:rsidTr="00044625">
        <w:tc>
          <w:tcPr>
            <w:tcW w:w="318" w:type="dxa"/>
          </w:tcPr>
          <w:p w14:paraId="5978C88A" w14:textId="1C8F0E80" w:rsidR="007C55BF" w:rsidRDefault="007C55BF" w:rsidP="007C55BF">
            <w:pPr>
              <w:rPr>
                <w:b/>
                <w:color w:val="FF0000"/>
                <w:sz w:val="20"/>
                <w:szCs w:val="20"/>
              </w:rPr>
            </w:pPr>
            <w:r>
              <w:rPr>
                <w:b/>
                <w:color w:val="FF0000"/>
                <w:sz w:val="20"/>
                <w:szCs w:val="20"/>
              </w:rPr>
              <w:t>3</w:t>
            </w:r>
          </w:p>
        </w:tc>
        <w:tc>
          <w:tcPr>
            <w:tcW w:w="5504" w:type="dxa"/>
          </w:tcPr>
          <w:p w14:paraId="03E44C78" w14:textId="08855C5A" w:rsidR="007C55BF" w:rsidRPr="00F5388B" w:rsidRDefault="007C55BF" w:rsidP="00F5388B">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Participate in a collaborative effort with another CTSO or business/industry partner.</w:t>
            </w:r>
          </w:p>
        </w:tc>
        <w:tc>
          <w:tcPr>
            <w:tcW w:w="318" w:type="dxa"/>
          </w:tcPr>
          <w:p w14:paraId="1703714F" w14:textId="0E2D7B7D" w:rsidR="007C55BF" w:rsidRDefault="007C55BF" w:rsidP="007C55BF">
            <w:pPr>
              <w:rPr>
                <w:b/>
                <w:color w:val="FF0000"/>
                <w:sz w:val="20"/>
                <w:szCs w:val="20"/>
              </w:rPr>
            </w:pPr>
            <w:r>
              <w:rPr>
                <w:b/>
                <w:color w:val="FF0000"/>
                <w:sz w:val="20"/>
                <w:szCs w:val="20"/>
              </w:rPr>
              <w:t>5</w:t>
            </w:r>
          </w:p>
        </w:tc>
        <w:tc>
          <w:tcPr>
            <w:tcW w:w="5470" w:type="dxa"/>
          </w:tcPr>
          <w:p w14:paraId="29998FB6" w14:textId="3F5A711E" w:rsidR="007C55BF" w:rsidRDefault="00F5388B" w:rsidP="007C55BF">
            <w:pPr>
              <w:rPr>
                <w:b/>
                <w:bCs/>
                <w:color w:val="FF0000"/>
                <w:sz w:val="20"/>
                <w:szCs w:val="20"/>
                <w:lang w:val="en-US"/>
              </w:rPr>
            </w:pPr>
            <w:r>
              <w:rPr>
                <w:rFonts w:asciiTheme="majorHAnsi" w:hAnsiTheme="majorHAnsi" w:cstheme="majorBidi"/>
                <w:sz w:val="20"/>
                <w:szCs w:val="20"/>
              </w:rPr>
              <w:t>Chapter earned the Ultimate Chapter Award from National FCCLA.</w:t>
            </w:r>
          </w:p>
        </w:tc>
      </w:tr>
      <w:tr w:rsidR="007C55BF" w14:paraId="15E47420" w14:textId="77777777" w:rsidTr="00044625">
        <w:tc>
          <w:tcPr>
            <w:tcW w:w="318" w:type="dxa"/>
          </w:tcPr>
          <w:p w14:paraId="54BB9725" w14:textId="23A2FC47" w:rsidR="007C55BF" w:rsidRDefault="007C55BF" w:rsidP="007C55BF">
            <w:pPr>
              <w:rPr>
                <w:b/>
                <w:bCs/>
                <w:color w:val="FF0000"/>
                <w:sz w:val="20"/>
                <w:szCs w:val="20"/>
              </w:rPr>
            </w:pPr>
            <w:r w:rsidRPr="2D378EAB">
              <w:rPr>
                <w:b/>
                <w:bCs/>
                <w:color w:val="FF0000"/>
                <w:sz w:val="20"/>
                <w:szCs w:val="20"/>
              </w:rPr>
              <w:t>3</w:t>
            </w:r>
          </w:p>
        </w:tc>
        <w:tc>
          <w:tcPr>
            <w:tcW w:w="5504" w:type="dxa"/>
          </w:tcPr>
          <w:p w14:paraId="4E03C6DF" w14:textId="77777777" w:rsidR="007C55BF" w:rsidRPr="003A7852" w:rsidRDefault="007C55BF" w:rsidP="007C55BF">
            <w:pPr>
              <w:pBdr>
                <w:top w:val="nil"/>
                <w:left w:val="nil"/>
                <w:bottom w:val="nil"/>
                <w:right w:val="nil"/>
                <w:between w:val="nil"/>
              </w:pBd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Complete an adviser award application</w:t>
            </w:r>
          </w:p>
          <w:p w14:paraId="3BA248D3" w14:textId="5E0A107C" w:rsidR="007C55BF" w:rsidRPr="003A7852" w:rsidRDefault="007C55BF" w:rsidP="007C55BF">
            <w:pPr>
              <w:pBdr>
                <w:top w:val="nil"/>
                <w:left w:val="nil"/>
                <w:bottom w:val="nil"/>
                <w:right w:val="nil"/>
                <w:between w:val="nil"/>
              </w:pBdr>
              <w:rPr>
                <w:rFonts w:asciiTheme="majorHAnsi" w:hAnsiTheme="majorHAnsi" w:cstheme="majorBidi"/>
                <w:color w:val="000000"/>
                <w:sz w:val="20"/>
                <w:szCs w:val="20"/>
                <w:lang w:val="en-US"/>
              </w:rPr>
            </w:pPr>
          </w:p>
        </w:tc>
        <w:tc>
          <w:tcPr>
            <w:tcW w:w="318" w:type="dxa"/>
          </w:tcPr>
          <w:p w14:paraId="5BD08D15" w14:textId="01E725AF" w:rsidR="007C55BF" w:rsidRDefault="007C55BF" w:rsidP="007C55BF">
            <w:pPr>
              <w:rPr>
                <w:b/>
                <w:color w:val="FF0000"/>
                <w:sz w:val="20"/>
                <w:szCs w:val="20"/>
              </w:rPr>
            </w:pPr>
            <w:r>
              <w:rPr>
                <w:b/>
                <w:color w:val="FF0000"/>
                <w:sz w:val="20"/>
                <w:szCs w:val="20"/>
              </w:rPr>
              <w:t>5</w:t>
            </w:r>
          </w:p>
        </w:tc>
        <w:tc>
          <w:tcPr>
            <w:tcW w:w="5470" w:type="dxa"/>
          </w:tcPr>
          <w:p w14:paraId="77D524CE" w14:textId="7D6012EC" w:rsidR="007C55BF" w:rsidRDefault="007C55BF" w:rsidP="007C55BF">
            <w:pPr>
              <w:rPr>
                <w:rFonts w:asciiTheme="majorHAnsi" w:hAnsiTheme="majorHAnsi" w:cstheme="majorBidi"/>
                <w:color w:val="000000" w:themeColor="text1"/>
                <w:sz w:val="20"/>
                <w:szCs w:val="20"/>
              </w:rPr>
            </w:pPr>
            <w:r w:rsidRPr="2D378EAB">
              <w:rPr>
                <w:rFonts w:asciiTheme="majorHAnsi" w:hAnsiTheme="majorHAnsi" w:cstheme="majorBidi"/>
                <w:color w:val="000000" w:themeColor="text1"/>
                <w:sz w:val="20"/>
                <w:szCs w:val="20"/>
              </w:rPr>
              <w:t>Link NJ FCCLA to a new business partner who is willing to sponsor a state scholarship</w:t>
            </w:r>
            <w:r w:rsidRPr="2D378EAB">
              <w:rPr>
                <w:rFonts w:asciiTheme="majorHAnsi" w:hAnsiTheme="majorHAnsi" w:cstheme="majorBidi"/>
                <w:sz w:val="20"/>
                <w:szCs w:val="20"/>
              </w:rPr>
              <w:t xml:space="preserve"> </w:t>
            </w:r>
          </w:p>
        </w:tc>
      </w:tr>
      <w:tr w:rsidR="007C55BF" w14:paraId="11BC6BE2" w14:textId="77777777" w:rsidTr="00044625">
        <w:tc>
          <w:tcPr>
            <w:tcW w:w="318" w:type="dxa"/>
          </w:tcPr>
          <w:p w14:paraId="7C366A1A" w14:textId="600A8984" w:rsidR="007C55BF" w:rsidRDefault="007C55BF" w:rsidP="007C55BF">
            <w:pPr>
              <w:rPr>
                <w:b/>
                <w:color w:val="FF0000"/>
                <w:sz w:val="20"/>
                <w:szCs w:val="20"/>
              </w:rPr>
            </w:pPr>
            <w:r>
              <w:rPr>
                <w:b/>
                <w:color w:val="FF0000"/>
                <w:sz w:val="20"/>
                <w:szCs w:val="20"/>
              </w:rPr>
              <w:t>3</w:t>
            </w:r>
          </w:p>
        </w:tc>
        <w:tc>
          <w:tcPr>
            <w:tcW w:w="5504" w:type="dxa"/>
          </w:tcPr>
          <w:p w14:paraId="4E9155F7" w14:textId="034D47F8" w:rsidR="007C55BF" w:rsidRPr="003A7852" w:rsidRDefault="007C55BF" w:rsidP="007C55BF">
            <w:pPr>
              <w:pBdr>
                <w:top w:val="nil"/>
                <w:left w:val="nil"/>
                <w:bottom w:val="nil"/>
                <w:right w:val="nil"/>
                <w:between w:val="nil"/>
              </w:pBdr>
              <w:rPr>
                <w:rFonts w:asciiTheme="majorHAnsi" w:hAnsiTheme="majorHAnsi" w:cstheme="majorBidi"/>
                <w:color w:val="000000"/>
                <w:sz w:val="20"/>
                <w:szCs w:val="20"/>
              </w:rPr>
            </w:pPr>
            <w:r>
              <w:rPr>
                <w:rFonts w:asciiTheme="majorHAnsi" w:hAnsiTheme="majorHAnsi" w:cstheme="majorBidi"/>
                <w:color w:val="000000"/>
                <w:sz w:val="20"/>
                <w:szCs w:val="20"/>
              </w:rPr>
              <w:t xml:space="preserve">Chapter participation in “Be a </w:t>
            </w:r>
            <w:proofErr w:type="gramStart"/>
            <w:r>
              <w:rPr>
                <w:rFonts w:asciiTheme="majorHAnsi" w:hAnsiTheme="majorHAnsi" w:cstheme="majorBidi"/>
                <w:color w:val="000000"/>
                <w:sz w:val="20"/>
                <w:szCs w:val="20"/>
              </w:rPr>
              <w:t>Teacher</w:t>
            </w:r>
            <w:proofErr w:type="gramEnd"/>
            <w:r>
              <w:rPr>
                <w:rFonts w:asciiTheme="majorHAnsi" w:hAnsiTheme="majorHAnsi" w:cstheme="majorBidi"/>
                <w:color w:val="000000"/>
                <w:sz w:val="20"/>
                <w:szCs w:val="20"/>
              </w:rPr>
              <w:t xml:space="preserve"> Day” (minimum 5)</w:t>
            </w:r>
          </w:p>
        </w:tc>
        <w:tc>
          <w:tcPr>
            <w:tcW w:w="318" w:type="dxa"/>
          </w:tcPr>
          <w:p w14:paraId="389BBB93" w14:textId="790CD69A" w:rsidR="007C55BF" w:rsidRDefault="00F5388B" w:rsidP="007C55BF">
            <w:pPr>
              <w:rPr>
                <w:b/>
                <w:bCs/>
                <w:color w:val="FF0000"/>
                <w:sz w:val="20"/>
                <w:szCs w:val="20"/>
              </w:rPr>
            </w:pPr>
            <w:r>
              <w:rPr>
                <w:b/>
                <w:bCs/>
                <w:color w:val="FF0000"/>
                <w:sz w:val="20"/>
                <w:szCs w:val="20"/>
              </w:rPr>
              <w:t>5</w:t>
            </w:r>
          </w:p>
        </w:tc>
        <w:tc>
          <w:tcPr>
            <w:tcW w:w="5470" w:type="dxa"/>
          </w:tcPr>
          <w:p w14:paraId="4977BDE2" w14:textId="0BB263DE" w:rsidR="007C55BF" w:rsidRPr="003A7852" w:rsidRDefault="00F5388B" w:rsidP="007C55BF">
            <w:pPr>
              <w:rPr>
                <w:rFonts w:asciiTheme="majorHAnsi" w:hAnsiTheme="majorHAnsi" w:cstheme="majorBidi"/>
                <w:sz w:val="20"/>
                <w:szCs w:val="20"/>
              </w:rPr>
            </w:pPr>
            <w:r w:rsidRPr="2D378EAB">
              <w:rPr>
                <w:rFonts w:asciiTheme="majorHAnsi" w:hAnsiTheme="majorHAnsi" w:cstheme="majorBidi"/>
                <w:sz w:val="20"/>
                <w:szCs w:val="20"/>
                <w:lang w:val="en-US"/>
              </w:rPr>
              <w:t>Member participated in the Japanese Exchange Program</w:t>
            </w:r>
          </w:p>
        </w:tc>
      </w:tr>
    </w:tbl>
    <w:p w14:paraId="02275FD1" w14:textId="5751AB60" w:rsidR="00505308" w:rsidRDefault="00116101" w:rsidP="00044625">
      <w:pPr>
        <w:ind w:left="180"/>
      </w:pPr>
      <w:r>
        <w:rPr>
          <w:noProof/>
        </w:rPr>
        <w:drawing>
          <wp:anchor distT="0" distB="0" distL="114300" distR="114300" simplePos="0" relativeHeight="251662336" behindDoc="0" locked="0" layoutInCell="1" hidden="0" allowOverlap="1" wp14:anchorId="7328770F" wp14:editId="46DC0FDE">
            <wp:simplePos x="0" y="0"/>
            <wp:positionH relativeFrom="page">
              <wp:align>center</wp:align>
            </wp:positionH>
            <wp:positionV relativeFrom="paragraph">
              <wp:posOffset>247015</wp:posOffset>
            </wp:positionV>
            <wp:extent cx="647700" cy="570230"/>
            <wp:effectExtent l="0" t="0" r="0" b="1270"/>
            <wp:wrapSquare wrapText="bothSides" distT="0" distB="0" distL="114300" distR="114300"/>
            <wp:docPr id="111960783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647700" cy="570230"/>
                    </a:xfrm>
                    <a:prstGeom prst="rect">
                      <a:avLst/>
                    </a:prstGeom>
                    <a:ln/>
                  </pic:spPr>
                </pic:pic>
              </a:graphicData>
            </a:graphic>
          </wp:anchor>
        </w:drawing>
      </w:r>
    </w:p>
    <w:sectPr w:rsidR="00505308" w:rsidSect="00116101">
      <w:type w:val="continuous"/>
      <w:pgSz w:w="12240" w:h="15840"/>
      <w:pgMar w:top="900" w:right="547" w:bottom="36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Merriweather">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C0DBA"/>
    <w:multiLevelType w:val="multilevel"/>
    <w:tmpl w:val="B8648D3A"/>
    <w:lvl w:ilvl="0">
      <w:start w:val="1"/>
      <w:numFmt w:val="bullet"/>
      <w:lvlText w:val="●"/>
      <w:lvlJc w:val="left"/>
      <w:pPr>
        <w:ind w:left="2880" w:hanging="360"/>
      </w:pPr>
      <w:rPr>
        <w:rFonts w:ascii="Noto Sans Symbols" w:eastAsia="Noto Sans Symbols" w:hAnsi="Noto Sans Symbols" w:cs="Noto Sans Symbols"/>
        <w:color w:val="FFFFF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E50EE8"/>
    <w:multiLevelType w:val="multilevel"/>
    <w:tmpl w:val="26025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A42F29"/>
    <w:multiLevelType w:val="multilevel"/>
    <w:tmpl w:val="D6E81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397675">
    <w:abstractNumId w:val="2"/>
  </w:num>
  <w:num w:numId="2" w16cid:durableId="1247419892">
    <w:abstractNumId w:val="0"/>
  </w:num>
  <w:num w:numId="3" w16cid:durableId="1720010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308"/>
    <w:rsid w:val="00044625"/>
    <w:rsid w:val="000C2496"/>
    <w:rsid w:val="00116101"/>
    <w:rsid w:val="00185A56"/>
    <w:rsid w:val="001A266D"/>
    <w:rsid w:val="002457CD"/>
    <w:rsid w:val="003A7852"/>
    <w:rsid w:val="00427449"/>
    <w:rsid w:val="004A75E7"/>
    <w:rsid w:val="004D157A"/>
    <w:rsid w:val="004D4745"/>
    <w:rsid w:val="00505308"/>
    <w:rsid w:val="005D1613"/>
    <w:rsid w:val="006E011F"/>
    <w:rsid w:val="007C55BF"/>
    <w:rsid w:val="008873EE"/>
    <w:rsid w:val="008B40FE"/>
    <w:rsid w:val="008D59FF"/>
    <w:rsid w:val="00B454B1"/>
    <w:rsid w:val="00CC0D73"/>
    <w:rsid w:val="00DF7AFD"/>
    <w:rsid w:val="00E9673C"/>
    <w:rsid w:val="00F5388B"/>
    <w:rsid w:val="00FA3932"/>
    <w:rsid w:val="00FB71FA"/>
    <w:rsid w:val="2D378EAB"/>
    <w:rsid w:val="3068BEB4"/>
    <w:rsid w:val="32739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4F6B"/>
  <w15:docId w15:val="{34F3A851-07D6-49F0-B856-96AE52A4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styleId="TableGrid">
    <w:name w:val="Table Grid"/>
    <w:basedOn w:val="TableNormal"/>
    <w:uiPriority w:val="39"/>
    <w:rsid w:val="0088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Edison Board of Education</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Digioia-Laird</dc:creator>
  <cp:lastModifiedBy>Stacey Dworzanski</cp:lastModifiedBy>
  <cp:revision>4</cp:revision>
  <cp:lastPrinted>2026-08-11T17:57:00Z</cp:lastPrinted>
  <dcterms:created xsi:type="dcterms:W3CDTF">2026-08-11T17:53:00Z</dcterms:created>
  <dcterms:modified xsi:type="dcterms:W3CDTF">2026-08-11T17:58:00Z</dcterms:modified>
</cp:coreProperties>
</file>